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34" w:rsidRPr="00710FB8" w:rsidRDefault="006D4A34" w:rsidP="006D4A34">
      <w:pPr>
        <w:pStyle w:val="a3"/>
        <w:spacing w:line="0" w:lineRule="atLeast"/>
        <w:ind w:firstLine="567"/>
        <w:rPr>
          <w:szCs w:val="28"/>
        </w:rPr>
      </w:pPr>
      <w:r w:rsidRPr="00710FB8">
        <w:rPr>
          <w:szCs w:val="28"/>
        </w:rPr>
        <w:t>Протокол</w:t>
      </w:r>
    </w:p>
    <w:p w:rsidR="006D4A34" w:rsidRDefault="006D4A34" w:rsidP="006D4A34">
      <w:pPr>
        <w:pStyle w:val="a3"/>
        <w:spacing w:line="0" w:lineRule="atLeast"/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Л</w:t>
      </w:r>
      <w:proofErr w:type="spellStart"/>
      <w:r w:rsidRPr="00064614">
        <w:rPr>
          <w:sz w:val="22"/>
          <w:szCs w:val="22"/>
        </w:rPr>
        <w:t>ічил</w:t>
      </w:r>
      <w:bookmarkStart w:id="0" w:name="_GoBack"/>
      <w:bookmarkEnd w:id="0"/>
      <w:r w:rsidRPr="00064614">
        <w:rPr>
          <w:sz w:val="22"/>
          <w:szCs w:val="22"/>
        </w:rPr>
        <w:t>ьної</w:t>
      </w:r>
      <w:proofErr w:type="spellEnd"/>
      <w:r w:rsidRPr="00064614">
        <w:rPr>
          <w:sz w:val="22"/>
          <w:szCs w:val="22"/>
        </w:rPr>
        <w:t xml:space="preserve"> комісії </w:t>
      </w:r>
      <w:r>
        <w:rPr>
          <w:sz w:val="22"/>
          <w:szCs w:val="22"/>
        </w:rPr>
        <w:t xml:space="preserve">про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ідсумки голосування на </w:t>
      </w:r>
      <w:r>
        <w:rPr>
          <w:sz w:val="22"/>
          <w:szCs w:val="22"/>
          <w:lang w:val="ru-RU"/>
        </w:rPr>
        <w:t>З</w:t>
      </w:r>
      <w:proofErr w:type="spellStart"/>
      <w:r w:rsidRPr="00064614">
        <w:rPr>
          <w:sz w:val="22"/>
          <w:szCs w:val="22"/>
        </w:rPr>
        <w:t>агальних</w:t>
      </w:r>
      <w:proofErr w:type="spellEnd"/>
      <w:r w:rsidRPr="00064614">
        <w:rPr>
          <w:sz w:val="22"/>
          <w:szCs w:val="22"/>
        </w:rPr>
        <w:t xml:space="preserve"> зборах акціонерів </w:t>
      </w:r>
    </w:p>
    <w:p w:rsidR="00907551" w:rsidRPr="00871C18" w:rsidRDefault="00907551" w:rsidP="00907551">
      <w:pPr>
        <w:pStyle w:val="a7"/>
        <w:rPr>
          <w:b/>
          <w:bCs/>
          <w:i w:val="0"/>
          <w:u w:val="single"/>
        </w:rPr>
      </w:pPr>
      <w:r w:rsidRPr="00871C18">
        <w:rPr>
          <w:b/>
          <w:bCs/>
          <w:i w:val="0"/>
          <w:u w:val="single"/>
        </w:rPr>
        <w:t>ПУБЛІЧНОГО АКЦІОНЕРНОГО ТОВАРИСТВА «ПРОГРЕС»</w:t>
      </w:r>
    </w:p>
    <w:p w:rsidR="00907551" w:rsidRPr="00871C18" w:rsidRDefault="00907551" w:rsidP="00907551">
      <w:pPr>
        <w:jc w:val="center"/>
        <w:rPr>
          <w:lang w:val="uk-UA" w:eastAsia="uk-UA"/>
        </w:rPr>
      </w:pPr>
      <w:r w:rsidRPr="00871C18">
        <w:rPr>
          <w:lang w:val="uk-UA" w:eastAsia="uk-UA"/>
        </w:rPr>
        <w:t>49035, Україна, м. Дніпропетровськ, вул. Юдіна, буд.11, код ЄДРПОУ 02969188</w:t>
      </w:r>
    </w:p>
    <w:p w:rsidR="006D4A34" w:rsidRPr="00064614" w:rsidRDefault="006D4A34" w:rsidP="006D4A34">
      <w:pPr>
        <w:spacing w:line="0" w:lineRule="atLeast"/>
        <w:ind w:firstLine="567"/>
        <w:jc w:val="both"/>
        <w:rPr>
          <w:sz w:val="22"/>
          <w:szCs w:val="22"/>
          <w:lang w:val="uk-UA"/>
        </w:rPr>
      </w:pPr>
    </w:p>
    <w:p w:rsidR="006D4A34" w:rsidRPr="004626ED" w:rsidRDefault="006D4A34" w:rsidP="006D4A34">
      <w:pPr>
        <w:spacing w:line="0" w:lineRule="atLeast"/>
        <w:ind w:firstLine="567"/>
        <w:jc w:val="both"/>
        <w:rPr>
          <w:b/>
          <w:sz w:val="22"/>
          <w:szCs w:val="22"/>
          <w:lang w:val="uk-UA"/>
        </w:rPr>
      </w:pPr>
      <w:r w:rsidRPr="004626ED">
        <w:rPr>
          <w:b/>
          <w:sz w:val="22"/>
          <w:szCs w:val="22"/>
          <w:lang w:val="uk-UA"/>
        </w:rPr>
        <w:t>м. Дніпропетровськ</w:t>
      </w:r>
      <w:r w:rsidRPr="004626ED">
        <w:rPr>
          <w:b/>
          <w:sz w:val="22"/>
          <w:szCs w:val="22"/>
          <w:lang w:val="uk-UA"/>
        </w:rPr>
        <w:tab/>
      </w:r>
      <w:r w:rsidRPr="004626ED">
        <w:rPr>
          <w:b/>
          <w:sz w:val="22"/>
          <w:szCs w:val="22"/>
          <w:lang w:val="uk-UA"/>
        </w:rPr>
        <w:tab/>
      </w:r>
      <w:r w:rsidRPr="004626ED">
        <w:rPr>
          <w:b/>
          <w:sz w:val="22"/>
          <w:szCs w:val="22"/>
          <w:lang w:val="uk-UA"/>
        </w:rPr>
        <w:tab/>
      </w:r>
      <w:r w:rsidRPr="004626ED">
        <w:rPr>
          <w:b/>
          <w:sz w:val="22"/>
          <w:szCs w:val="22"/>
          <w:lang w:val="uk-UA"/>
        </w:rPr>
        <w:tab/>
      </w:r>
      <w:r w:rsidRPr="004626ED">
        <w:rPr>
          <w:b/>
          <w:sz w:val="22"/>
          <w:szCs w:val="22"/>
          <w:lang w:val="uk-UA"/>
        </w:rPr>
        <w:tab/>
      </w:r>
      <w:r w:rsidRPr="004626ED">
        <w:rPr>
          <w:b/>
          <w:sz w:val="22"/>
          <w:szCs w:val="22"/>
          <w:lang w:val="uk-UA"/>
        </w:rPr>
        <w:tab/>
      </w:r>
      <w:r w:rsidRPr="004626ED">
        <w:rPr>
          <w:b/>
          <w:sz w:val="22"/>
          <w:szCs w:val="22"/>
          <w:lang w:val="uk-UA"/>
        </w:rPr>
        <w:tab/>
      </w:r>
      <w:r w:rsidRPr="004626ED"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 xml:space="preserve">  </w:t>
      </w:r>
      <w:r w:rsidRPr="004626ED">
        <w:rPr>
          <w:b/>
          <w:sz w:val="22"/>
          <w:szCs w:val="22"/>
          <w:lang w:val="uk-UA"/>
        </w:rPr>
        <w:t xml:space="preserve"> “</w:t>
      </w:r>
      <w:r w:rsidR="000B141D">
        <w:rPr>
          <w:b/>
          <w:sz w:val="22"/>
          <w:szCs w:val="22"/>
          <w:lang w:val="uk-UA"/>
        </w:rPr>
        <w:t>2</w:t>
      </w:r>
      <w:r w:rsidR="00907551">
        <w:rPr>
          <w:b/>
          <w:sz w:val="22"/>
          <w:szCs w:val="22"/>
          <w:lang w:val="uk-UA"/>
        </w:rPr>
        <w:t>2</w:t>
      </w:r>
      <w:r w:rsidRPr="004626ED">
        <w:rPr>
          <w:b/>
          <w:sz w:val="22"/>
          <w:szCs w:val="22"/>
          <w:lang w:val="uk-UA"/>
        </w:rPr>
        <w:t>” квітня 201</w:t>
      </w:r>
      <w:r w:rsidR="00907551">
        <w:rPr>
          <w:b/>
          <w:sz w:val="22"/>
          <w:szCs w:val="22"/>
          <w:lang w:val="uk-UA"/>
        </w:rPr>
        <w:t>4</w:t>
      </w:r>
      <w:r w:rsidRPr="004626ED">
        <w:rPr>
          <w:b/>
          <w:sz w:val="22"/>
          <w:szCs w:val="22"/>
          <w:lang w:val="uk-UA"/>
        </w:rPr>
        <w:t>р.</w:t>
      </w:r>
    </w:p>
    <w:p w:rsidR="006D4A34" w:rsidRPr="00064614" w:rsidRDefault="006D4A34" w:rsidP="006D4A34">
      <w:pPr>
        <w:spacing w:line="0" w:lineRule="atLeast"/>
        <w:ind w:firstLine="567"/>
        <w:jc w:val="both"/>
        <w:rPr>
          <w:sz w:val="22"/>
          <w:szCs w:val="22"/>
          <w:lang w:val="uk-UA"/>
        </w:rPr>
      </w:pPr>
    </w:p>
    <w:p w:rsidR="006D4A34" w:rsidRPr="00064614" w:rsidRDefault="006D4A34" w:rsidP="006D4A34">
      <w:pPr>
        <w:spacing w:line="0" w:lineRule="atLeast"/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 xml:space="preserve">Дата </w:t>
      </w:r>
      <w:r w:rsidR="009619DE">
        <w:rPr>
          <w:sz w:val="22"/>
          <w:szCs w:val="22"/>
          <w:lang w:val="uk-UA"/>
        </w:rPr>
        <w:t>проведення загальних зборів – 2</w:t>
      </w:r>
      <w:r w:rsidR="00907551">
        <w:rPr>
          <w:sz w:val="22"/>
          <w:szCs w:val="22"/>
          <w:lang w:val="uk-UA"/>
        </w:rPr>
        <w:t>2</w:t>
      </w:r>
      <w:r w:rsidR="009619DE">
        <w:rPr>
          <w:sz w:val="22"/>
          <w:szCs w:val="22"/>
          <w:lang w:val="uk-UA"/>
        </w:rPr>
        <w:t xml:space="preserve"> квітня 201</w:t>
      </w:r>
      <w:r w:rsidR="00907551">
        <w:rPr>
          <w:sz w:val="22"/>
          <w:szCs w:val="22"/>
          <w:lang w:val="uk-UA"/>
        </w:rPr>
        <w:t>4</w:t>
      </w:r>
      <w:r w:rsidRPr="00064614">
        <w:rPr>
          <w:sz w:val="22"/>
          <w:szCs w:val="22"/>
          <w:lang w:val="uk-UA"/>
        </w:rPr>
        <w:t xml:space="preserve"> р.</w:t>
      </w:r>
    </w:p>
    <w:p w:rsidR="006D4A34" w:rsidRDefault="00907551" w:rsidP="006D4A34">
      <w:pPr>
        <w:spacing w:line="0" w:lineRule="atLeast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Місце проведення зборів - </w:t>
      </w:r>
      <w:r w:rsidRPr="00907551">
        <w:rPr>
          <w:sz w:val="22"/>
          <w:szCs w:val="22"/>
          <w:lang w:val="uk-UA"/>
        </w:rPr>
        <w:t>49035, м. Дніпропетровськ, вул. Юдіна, буд. 11 приміщенн</w:t>
      </w:r>
      <w:r>
        <w:rPr>
          <w:sz w:val="22"/>
          <w:szCs w:val="22"/>
          <w:lang w:val="uk-UA"/>
        </w:rPr>
        <w:t>я</w:t>
      </w:r>
      <w:r w:rsidRPr="00907551">
        <w:rPr>
          <w:sz w:val="22"/>
          <w:szCs w:val="22"/>
          <w:lang w:val="uk-UA"/>
        </w:rPr>
        <w:t xml:space="preserve"> адміністративного корпусу ПАТ «Прогрес» (конференц-зал, 5 поверх)</w:t>
      </w:r>
      <w:r>
        <w:rPr>
          <w:sz w:val="22"/>
          <w:szCs w:val="22"/>
          <w:lang w:val="uk-UA"/>
        </w:rPr>
        <w:t>.</w:t>
      </w:r>
    </w:p>
    <w:p w:rsidR="00907551" w:rsidRPr="00064614" w:rsidRDefault="00907551" w:rsidP="006D4A34">
      <w:pPr>
        <w:spacing w:line="0" w:lineRule="atLeast"/>
        <w:ind w:firstLine="567"/>
        <w:jc w:val="both"/>
        <w:rPr>
          <w:sz w:val="22"/>
          <w:szCs w:val="22"/>
          <w:lang w:val="uk-UA"/>
        </w:rPr>
      </w:pPr>
    </w:p>
    <w:p w:rsidR="006D4A34" w:rsidRDefault="006D4A34" w:rsidP="006D4A3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Протокол містить п</w:t>
      </w:r>
      <w:r w:rsidRPr="00822E7E">
        <w:rPr>
          <w:rFonts w:ascii="Times New Roman" w:hAnsi="Times New Roman" w:cs="Times New Roman"/>
          <w:sz w:val="22"/>
          <w:szCs w:val="22"/>
          <w:lang w:val="uk-UA"/>
        </w:rPr>
        <w:t xml:space="preserve">ерелік питань, рішення з яких прийняті загальними зборам, </w:t>
      </w:r>
      <w:bookmarkStart w:id="1" w:name="519"/>
      <w:bookmarkEnd w:id="1"/>
      <w:r w:rsidRPr="00822E7E">
        <w:rPr>
          <w:rFonts w:ascii="Times New Roman" w:hAnsi="Times New Roman" w:cs="Times New Roman"/>
          <w:sz w:val="22"/>
          <w:szCs w:val="22"/>
          <w:lang w:val="uk-UA"/>
        </w:rPr>
        <w:t>рішення і кількість голосів "за", "проти" і "утримався" щодо кожного проекту рішення з кожного питання порядку денн</w:t>
      </w:r>
      <w:r>
        <w:rPr>
          <w:rFonts w:ascii="Times New Roman" w:hAnsi="Times New Roman" w:cs="Times New Roman"/>
          <w:sz w:val="22"/>
          <w:szCs w:val="22"/>
          <w:lang w:val="uk-UA"/>
        </w:rPr>
        <w:t>ого, винесеного на голосування.</w:t>
      </w:r>
    </w:p>
    <w:p w:rsidR="006D4A34" w:rsidRPr="00822E7E" w:rsidRDefault="006D4A34" w:rsidP="006D4A3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>1. Про вирішення процедурних питань проведення поточних зборів, а саме: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- обрання Головуючого (Голови) загальних зборів</w:t>
      </w:r>
      <w:r>
        <w:rPr>
          <w:sz w:val="22"/>
          <w:szCs w:val="22"/>
          <w:lang w:val="uk-UA"/>
        </w:rPr>
        <w:t xml:space="preserve"> </w:t>
      </w:r>
      <w:proofErr w:type="spellStart"/>
      <w:r w:rsidRPr="00064614">
        <w:rPr>
          <w:sz w:val="22"/>
          <w:szCs w:val="22"/>
          <w:lang w:val="uk-UA"/>
        </w:rPr>
        <w:t>Бочарова</w:t>
      </w:r>
      <w:proofErr w:type="spellEnd"/>
      <w:r w:rsidRPr="00064614">
        <w:rPr>
          <w:sz w:val="22"/>
          <w:szCs w:val="22"/>
          <w:lang w:val="uk-UA"/>
        </w:rPr>
        <w:t xml:space="preserve"> Є</w:t>
      </w:r>
      <w:r>
        <w:rPr>
          <w:sz w:val="22"/>
          <w:szCs w:val="22"/>
          <w:lang w:val="uk-UA"/>
        </w:rPr>
        <w:t>вгена Петровича</w:t>
      </w:r>
      <w:r w:rsidRPr="00064614">
        <w:rPr>
          <w:sz w:val="22"/>
          <w:szCs w:val="22"/>
          <w:lang w:val="uk-UA"/>
        </w:rPr>
        <w:t>;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1B5B5D">
        <w:rPr>
          <w:sz w:val="22"/>
          <w:szCs w:val="22"/>
          <w:lang w:val="uk-UA"/>
        </w:rPr>
        <w:t>- обрання Секретаря загальних зборів Новікову Ольгу Олексіївну;</w:t>
      </w:r>
    </w:p>
    <w:p w:rsidR="006D4A34" w:rsidRPr="00064614" w:rsidRDefault="006D4A34" w:rsidP="00045FD6">
      <w:pPr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обрання Лічильної комісії у складі: </w:t>
      </w:r>
      <w:r w:rsidR="00045FD6" w:rsidRPr="00045FD6">
        <w:rPr>
          <w:sz w:val="22"/>
          <w:szCs w:val="22"/>
          <w:lang w:val="uk-UA"/>
        </w:rPr>
        <w:t>- Єременко Олексій Сергійович - голова комісії;</w:t>
      </w:r>
      <w:r w:rsidR="00045FD6">
        <w:rPr>
          <w:sz w:val="22"/>
          <w:szCs w:val="22"/>
          <w:lang w:val="uk-UA"/>
        </w:rPr>
        <w:t xml:space="preserve"> </w:t>
      </w:r>
      <w:r w:rsidR="00045FD6" w:rsidRPr="00045FD6">
        <w:rPr>
          <w:sz w:val="22"/>
          <w:szCs w:val="22"/>
          <w:lang w:val="uk-UA"/>
        </w:rPr>
        <w:t>Кривенко Марина Петрівна – член комісії;</w:t>
      </w:r>
      <w:r w:rsidR="00045FD6">
        <w:rPr>
          <w:sz w:val="22"/>
          <w:szCs w:val="22"/>
          <w:lang w:val="uk-UA"/>
        </w:rPr>
        <w:t xml:space="preserve"> </w:t>
      </w:r>
      <w:r w:rsidR="00045FD6" w:rsidRPr="00045FD6">
        <w:rPr>
          <w:sz w:val="22"/>
          <w:szCs w:val="22"/>
          <w:lang w:val="uk-UA"/>
        </w:rPr>
        <w:t>Хук Тетяна Володимирівна – член комісії.</w:t>
      </w:r>
      <w:r>
        <w:rPr>
          <w:sz w:val="22"/>
          <w:szCs w:val="22"/>
          <w:lang w:val="uk-UA"/>
        </w:rPr>
        <w:t>;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- затвердження регламенту загальних зборів.</w:t>
      </w: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>По питанню № 1 голосували:</w:t>
      </w:r>
    </w:p>
    <w:p w:rsidR="006D2153" w:rsidRDefault="006D2153" w:rsidP="006D4A34">
      <w:pPr>
        <w:ind w:firstLine="567"/>
        <w:jc w:val="both"/>
        <w:rPr>
          <w:sz w:val="22"/>
          <w:szCs w:val="22"/>
          <w:highlight w:val="yellow"/>
          <w:lang w:val="uk-UA"/>
        </w:rPr>
      </w:pPr>
      <w:r w:rsidRPr="006D2153">
        <w:rPr>
          <w:sz w:val="22"/>
          <w:szCs w:val="22"/>
          <w:lang w:val="uk-UA"/>
        </w:rPr>
        <w:t xml:space="preserve">«за» - </w:t>
      </w:r>
      <w:r w:rsidRPr="006D2153">
        <w:rPr>
          <w:b/>
          <w:sz w:val="22"/>
          <w:szCs w:val="22"/>
          <w:lang w:val="uk-UA"/>
        </w:rPr>
        <w:t xml:space="preserve">3 (три) </w:t>
      </w:r>
      <w:r w:rsidR="00F2125C">
        <w:rPr>
          <w:sz w:val="22"/>
          <w:szCs w:val="22"/>
          <w:lang w:val="uk-UA"/>
        </w:rPr>
        <w:t>акціонери</w:t>
      </w:r>
      <w:r w:rsidRPr="006D2153">
        <w:rPr>
          <w:sz w:val="22"/>
          <w:szCs w:val="22"/>
          <w:lang w:val="uk-UA"/>
        </w:rPr>
        <w:t xml:space="preserve">, які у сукупності володіють </w:t>
      </w:r>
      <w:r w:rsidRPr="006D2153">
        <w:rPr>
          <w:b/>
          <w:sz w:val="22"/>
          <w:szCs w:val="22"/>
          <w:lang w:val="uk-UA"/>
        </w:rPr>
        <w:t>1 462</w:t>
      </w:r>
      <w:r w:rsidR="00F2125C">
        <w:rPr>
          <w:b/>
          <w:sz w:val="22"/>
          <w:szCs w:val="22"/>
          <w:lang w:val="uk-UA"/>
        </w:rPr>
        <w:t> </w:t>
      </w:r>
      <w:r w:rsidRPr="006D2153">
        <w:rPr>
          <w:b/>
          <w:sz w:val="22"/>
          <w:szCs w:val="22"/>
          <w:lang w:val="uk-UA"/>
        </w:rPr>
        <w:t>681</w:t>
      </w:r>
      <w:r w:rsidR="00F2125C">
        <w:rPr>
          <w:b/>
          <w:sz w:val="22"/>
          <w:szCs w:val="22"/>
          <w:lang w:val="uk-UA"/>
        </w:rPr>
        <w:t xml:space="preserve"> </w:t>
      </w:r>
      <w:r w:rsidR="00F2125C" w:rsidRPr="00F2125C">
        <w:rPr>
          <w:sz w:val="22"/>
          <w:szCs w:val="22"/>
          <w:lang w:val="uk-UA"/>
        </w:rPr>
        <w:t>голосами</w:t>
      </w:r>
      <w:r w:rsidRPr="006D2153">
        <w:rPr>
          <w:sz w:val="22"/>
          <w:szCs w:val="22"/>
          <w:lang w:val="uk-UA"/>
        </w:rPr>
        <w:t xml:space="preserve">, що становить </w:t>
      </w:r>
      <w:r w:rsidRPr="006D2153">
        <w:rPr>
          <w:b/>
          <w:sz w:val="22"/>
          <w:szCs w:val="22"/>
          <w:lang w:val="uk-UA"/>
        </w:rPr>
        <w:t>100 %</w:t>
      </w:r>
      <w:r w:rsidRPr="006D2153">
        <w:rPr>
          <w:sz w:val="22"/>
          <w:szCs w:val="22"/>
          <w:lang w:val="uk-UA"/>
        </w:rPr>
        <w:t xml:space="preserve"> голосів акціонерів, що зареєструвалися для участі у загальних зборах;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 xml:space="preserve">«проти» - </w:t>
      </w:r>
      <w:r w:rsidRPr="001D4E9D">
        <w:rPr>
          <w:sz w:val="22"/>
          <w:szCs w:val="22"/>
          <w:u w:val="single"/>
          <w:lang w:val="uk-UA"/>
        </w:rPr>
        <w:t>__</w:t>
      </w:r>
      <w:r w:rsidR="00856C59">
        <w:rPr>
          <w:sz w:val="22"/>
          <w:szCs w:val="22"/>
          <w:u w:val="single"/>
          <w:lang w:val="uk-UA"/>
        </w:rPr>
        <w:t>-</w:t>
      </w:r>
      <w:r w:rsidR="009619DE">
        <w:rPr>
          <w:sz w:val="22"/>
          <w:szCs w:val="22"/>
          <w:u w:val="single"/>
          <w:lang w:val="uk-UA"/>
        </w:rPr>
        <w:t>_</w:t>
      </w:r>
      <w:r>
        <w:rPr>
          <w:sz w:val="22"/>
          <w:szCs w:val="22"/>
          <w:u w:val="single"/>
          <w:lang w:val="uk-UA"/>
        </w:rPr>
        <w:t>_</w:t>
      </w:r>
      <w:r w:rsidRPr="001D4E9D">
        <w:rPr>
          <w:sz w:val="22"/>
          <w:szCs w:val="22"/>
          <w:u w:val="single"/>
          <w:lang w:val="uk-UA"/>
        </w:rPr>
        <w:t xml:space="preserve"> </w:t>
      </w:r>
      <w:r w:rsidRPr="00064614">
        <w:rPr>
          <w:sz w:val="22"/>
          <w:szCs w:val="22"/>
          <w:lang w:val="uk-UA"/>
        </w:rPr>
        <w:t xml:space="preserve">акціонерів, які в сукупності володіють </w:t>
      </w:r>
      <w:r>
        <w:rPr>
          <w:sz w:val="22"/>
          <w:szCs w:val="22"/>
          <w:lang w:val="uk-UA"/>
        </w:rPr>
        <w:t>___</w:t>
      </w:r>
      <w:r w:rsidRPr="00064614">
        <w:rPr>
          <w:sz w:val="22"/>
          <w:szCs w:val="22"/>
          <w:lang w:val="uk-UA"/>
        </w:rPr>
        <w:t xml:space="preserve">____ голосами, що становить </w:t>
      </w:r>
      <w:r>
        <w:rPr>
          <w:sz w:val="22"/>
          <w:szCs w:val="22"/>
          <w:lang w:val="uk-UA"/>
        </w:rPr>
        <w:t>____</w:t>
      </w:r>
      <w:r w:rsidRPr="00064614">
        <w:rPr>
          <w:sz w:val="22"/>
          <w:szCs w:val="22"/>
          <w:lang w:val="uk-UA"/>
        </w:rPr>
        <w:t xml:space="preserve">____% голосів акціонерів, що </w:t>
      </w:r>
      <w:r>
        <w:rPr>
          <w:sz w:val="22"/>
          <w:szCs w:val="22"/>
          <w:lang w:val="uk-UA"/>
        </w:rPr>
        <w:t>зареєструвалися для участі</w:t>
      </w:r>
      <w:r w:rsidRPr="00064614">
        <w:rPr>
          <w:sz w:val="22"/>
          <w:szCs w:val="22"/>
          <w:lang w:val="uk-UA"/>
        </w:rPr>
        <w:t xml:space="preserve"> у загальних зборах;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«утримались» - _</w:t>
      </w:r>
      <w:r w:rsidRPr="00856C59">
        <w:rPr>
          <w:sz w:val="22"/>
          <w:szCs w:val="22"/>
          <w:u w:val="single"/>
          <w:lang w:val="uk-UA"/>
        </w:rPr>
        <w:t>_</w:t>
      </w:r>
      <w:r w:rsidR="00856C59" w:rsidRPr="00856C59">
        <w:rPr>
          <w:sz w:val="22"/>
          <w:szCs w:val="22"/>
          <w:u w:val="single"/>
          <w:lang w:val="uk-UA"/>
        </w:rPr>
        <w:t>-</w:t>
      </w:r>
      <w:r w:rsidRPr="00856C59">
        <w:rPr>
          <w:sz w:val="22"/>
          <w:szCs w:val="22"/>
          <w:u w:val="single"/>
          <w:lang w:val="uk-UA"/>
        </w:rPr>
        <w:t>_</w:t>
      </w:r>
      <w:r w:rsidRPr="00064614">
        <w:rPr>
          <w:sz w:val="22"/>
          <w:szCs w:val="22"/>
          <w:lang w:val="uk-UA"/>
        </w:rPr>
        <w:t xml:space="preserve">_ акціонерів, які в сукупності володіють </w:t>
      </w:r>
      <w:r>
        <w:rPr>
          <w:sz w:val="22"/>
          <w:szCs w:val="22"/>
          <w:lang w:val="uk-UA"/>
        </w:rPr>
        <w:t>____</w:t>
      </w:r>
      <w:r w:rsidRPr="00064614">
        <w:rPr>
          <w:sz w:val="22"/>
          <w:szCs w:val="22"/>
          <w:lang w:val="uk-UA"/>
        </w:rPr>
        <w:t xml:space="preserve">___ голосами, що становить </w:t>
      </w:r>
      <w:r>
        <w:rPr>
          <w:sz w:val="22"/>
          <w:szCs w:val="22"/>
          <w:lang w:val="uk-UA"/>
        </w:rPr>
        <w:t>_____</w:t>
      </w:r>
      <w:r w:rsidRPr="00064614">
        <w:rPr>
          <w:sz w:val="22"/>
          <w:szCs w:val="22"/>
          <w:lang w:val="uk-UA"/>
        </w:rPr>
        <w:t xml:space="preserve">____% голосів акціонерів, що </w:t>
      </w:r>
      <w:r>
        <w:rPr>
          <w:sz w:val="22"/>
          <w:szCs w:val="22"/>
          <w:lang w:val="uk-UA"/>
        </w:rPr>
        <w:t>зареєструвалися для участі у загальних зборах.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Рішення прийняте.</w:t>
      </w: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>Вирішили:</w:t>
      </w:r>
    </w:p>
    <w:p w:rsidR="006D4A34" w:rsidRPr="00064614" w:rsidRDefault="006D4A34" w:rsidP="006D4A34">
      <w:pPr>
        <w:numPr>
          <w:ilvl w:val="1"/>
          <w:numId w:val="1"/>
        </w:numPr>
        <w:ind w:left="0"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 xml:space="preserve">Обрати Головою загальних зборів </w:t>
      </w:r>
      <w:proofErr w:type="spellStart"/>
      <w:r w:rsidRPr="00064614">
        <w:rPr>
          <w:sz w:val="22"/>
          <w:szCs w:val="22"/>
          <w:lang w:val="uk-UA"/>
        </w:rPr>
        <w:t>Бочарова</w:t>
      </w:r>
      <w:proofErr w:type="spellEnd"/>
      <w:r w:rsidRPr="00064614">
        <w:rPr>
          <w:sz w:val="22"/>
          <w:szCs w:val="22"/>
          <w:lang w:val="uk-UA"/>
        </w:rPr>
        <w:t xml:space="preserve"> Є</w:t>
      </w:r>
      <w:r>
        <w:rPr>
          <w:sz w:val="22"/>
          <w:szCs w:val="22"/>
          <w:lang w:val="uk-UA"/>
        </w:rPr>
        <w:t>вгена Петровича</w:t>
      </w:r>
      <w:r w:rsidRPr="00064614">
        <w:rPr>
          <w:sz w:val="22"/>
          <w:szCs w:val="22"/>
          <w:lang w:val="uk-UA"/>
        </w:rPr>
        <w:t>;</w:t>
      </w:r>
    </w:p>
    <w:p w:rsidR="006D4A34" w:rsidRPr="001B5B5D" w:rsidRDefault="006D4A34" w:rsidP="006D4A34">
      <w:pPr>
        <w:numPr>
          <w:ilvl w:val="1"/>
          <w:numId w:val="1"/>
        </w:numPr>
        <w:ind w:left="0" w:firstLine="567"/>
        <w:jc w:val="both"/>
        <w:rPr>
          <w:sz w:val="22"/>
          <w:szCs w:val="22"/>
          <w:lang w:val="uk-UA"/>
        </w:rPr>
      </w:pPr>
      <w:r w:rsidRPr="001B5B5D">
        <w:rPr>
          <w:sz w:val="22"/>
          <w:szCs w:val="22"/>
          <w:lang w:val="uk-UA"/>
        </w:rPr>
        <w:t>Секретарем загальних зборів Новікову Ольгу Олексіївну;</w:t>
      </w:r>
    </w:p>
    <w:p w:rsidR="006D4A34" w:rsidRPr="00064614" w:rsidRDefault="006D4A34" w:rsidP="006D4A34">
      <w:pPr>
        <w:numPr>
          <w:ilvl w:val="1"/>
          <w:numId w:val="1"/>
        </w:numPr>
        <w:ind w:left="0"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Лічильну комісію у наступному складі:</w:t>
      </w:r>
    </w:p>
    <w:p w:rsidR="00045FD6" w:rsidRPr="00045FD6" w:rsidRDefault="00045FD6" w:rsidP="00045FD6">
      <w:pPr>
        <w:ind w:firstLine="567"/>
        <w:jc w:val="both"/>
        <w:rPr>
          <w:sz w:val="22"/>
          <w:szCs w:val="22"/>
          <w:lang w:val="uk-UA"/>
        </w:rPr>
      </w:pPr>
      <w:r w:rsidRPr="00045FD6">
        <w:rPr>
          <w:sz w:val="22"/>
          <w:szCs w:val="22"/>
          <w:lang w:val="uk-UA"/>
        </w:rPr>
        <w:t>- Єременко Олексій Сергійович - голова комісії;</w:t>
      </w:r>
    </w:p>
    <w:p w:rsidR="00045FD6" w:rsidRPr="00045FD6" w:rsidRDefault="00045FD6" w:rsidP="00045FD6">
      <w:pPr>
        <w:ind w:firstLine="567"/>
        <w:jc w:val="both"/>
        <w:rPr>
          <w:sz w:val="22"/>
          <w:szCs w:val="22"/>
          <w:lang w:val="uk-UA"/>
        </w:rPr>
      </w:pPr>
      <w:r w:rsidRPr="00045FD6">
        <w:rPr>
          <w:sz w:val="22"/>
          <w:szCs w:val="22"/>
          <w:lang w:val="uk-UA"/>
        </w:rPr>
        <w:t>- Кривенко Марина Петрівна – член комісії;</w:t>
      </w:r>
    </w:p>
    <w:p w:rsidR="00045FD6" w:rsidRDefault="00045FD6" w:rsidP="00045FD6">
      <w:pPr>
        <w:ind w:firstLine="567"/>
        <w:jc w:val="both"/>
        <w:rPr>
          <w:sz w:val="22"/>
          <w:szCs w:val="22"/>
          <w:lang w:val="uk-UA"/>
        </w:rPr>
      </w:pPr>
      <w:r w:rsidRPr="00045FD6">
        <w:rPr>
          <w:sz w:val="22"/>
          <w:szCs w:val="22"/>
          <w:lang w:val="uk-UA"/>
        </w:rPr>
        <w:t>- Хук Тетяна Володимирівна – член комісії.</w:t>
      </w:r>
    </w:p>
    <w:p w:rsidR="006D4A34" w:rsidRPr="00064614" w:rsidRDefault="006D4A34" w:rsidP="00045FD6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1.4. Затвердити наступний регламент загальних зборів: доповідь по всіх питаннях порядку денного - до 20 хвилин; обговорення прийнятих рішень – до 3 хвилин для кожного доповідача, але не більше 10 хвилин на обговорення одного питання порядку денного; виступи, довідки в кінці загальних зборів – до 3 хвилин; загальні збори провести без перерви.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 xml:space="preserve">2. Звіт Товариства про результати діяльності </w:t>
      </w:r>
      <w:r w:rsidR="009619DE">
        <w:rPr>
          <w:b/>
          <w:sz w:val="22"/>
          <w:szCs w:val="22"/>
          <w:lang w:val="uk-UA"/>
        </w:rPr>
        <w:t>за 201</w:t>
      </w:r>
      <w:r w:rsidR="00045FD6">
        <w:rPr>
          <w:b/>
          <w:sz w:val="22"/>
          <w:szCs w:val="22"/>
          <w:lang w:val="uk-UA"/>
        </w:rPr>
        <w:t>3</w:t>
      </w:r>
      <w:r>
        <w:rPr>
          <w:b/>
          <w:sz w:val="22"/>
          <w:szCs w:val="22"/>
          <w:lang w:val="uk-UA"/>
        </w:rPr>
        <w:t xml:space="preserve"> рік </w:t>
      </w:r>
      <w:r w:rsidRPr="00064614">
        <w:rPr>
          <w:b/>
          <w:sz w:val="22"/>
          <w:szCs w:val="22"/>
          <w:lang w:val="uk-UA"/>
        </w:rPr>
        <w:t>та його затвердження</w:t>
      </w:r>
      <w:r>
        <w:rPr>
          <w:b/>
          <w:sz w:val="22"/>
          <w:szCs w:val="22"/>
          <w:lang w:val="uk-UA"/>
        </w:rPr>
        <w:t>.</w:t>
      </w: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>По питанню № 2 голосували:</w:t>
      </w:r>
    </w:p>
    <w:p w:rsidR="00F2125C" w:rsidRDefault="00F2125C" w:rsidP="00F2125C">
      <w:pPr>
        <w:ind w:firstLine="567"/>
        <w:jc w:val="both"/>
        <w:rPr>
          <w:sz w:val="22"/>
          <w:szCs w:val="22"/>
          <w:highlight w:val="yellow"/>
          <w:lang w:val="uk-UA"/>
        </w:rPr>
      </w:pPr>
      <w:r w:rsidRPr="006D2153">
        <w:rPr>
          <w:sz w:val="22"/>
          <w:szCs w:val="22"/>
          <w:lang w:val="uk-UA"/>
        </w:rPr>
        <w:t xml:space="preserve">«за» - </w:t>
      </w:r>
      <w:r w:rsidRPr="006D2153">
        <w:rPr>
          <w:b/>
          <w:sz w:val="22"/>
          <w:szCs w:val="22"/>
          <w:lang w:val="uk-UA"/>
        </w:rPr>
        <w:t xml:space="preserve">3 (три) </w:t>
      </w:r>
      <w:r>
        <w:rPr>
          <w:sz w:val="22"/>
          <w:szCs w:val="22"/>
          <w:lang w:val="uk-UA"/>
        </w:rPr>
        <w:t>акціонери</w:t>
      </w:r>
      <w:r w:rsidRPr="006D2153">
        <w:rPr>
          <w:sz w:val="22"/>
          <w:szCs w:val="22"/>
          <w:lang w:val="uk-UA"/>
        </w:rPr>
        <w:t xml:space="preserve">, які у сукупності володіють </w:t>
      </w:r>
      <w:r w:rsidRPr="006D2153">
        <w:rPr>
          <w:b/>
          <w:sz w:val="22"/>
          <w:szCs w:val="22"/>
          <w:lang w:val="uk-UA"/>
        </w:rPr>
        <w:t>1 462</w:t>
      </w:r>
      <w:r>
        <w:rPr>
          <w:b/>
          <w:sz w:val="22"/>
          <w:szCs w:val="22"/>
          <w:lang w:val="uk-UA"/>
        </w:rPr>
        <w:t> </w:t>
      </w:r>
      <w:r w:rsidRPr="006D2153">
        <w:rPr>
          <w:b/>
          <w:sz w:val="22"/>
          <w:szCs w:val="22"/>
          <w:lang w:val="uk-UA"/>
        </w:rPr>
        <w:t>681</w:t>
      </w:r>
      <w:r>
        <w:rPr>
          <w:b/>
          <w:sz w:val="22"/>
          <w:szCs w:val="22"/>
          <w:lang w:val="uk-UA"/>
        </w:rPr>
        <w:t xml:space="preserve"> </w:t>
      </w:r>
      <w:r w:rsidRPr="00F2125C">
        <w:rPr>
          <w:sz w:val="22"/>
          <w:szCs w:val="22"/>
          <w:lang w:val="uk-UA"/>
        </w:rPr>
        <w:t>голосами</w:t>
      </w:r>
      <w:r w:rsidRPr="006D2153">
        <w:rPr>
          <w:sz w:val="22"/>
          <w:szCs w:val="22"/>
          <w:lang w:val="uk-UA"/>
        </w:rPr>
        <w:t xml:space="preserve">, що становить </w:t>
      </w:r>
      <w:r w:rsidRPr="006D2153">
        <w:rPr>
          <w:b/>
          <w:sz w:val="22"/>
          <w:szCs w:val="22"/>
          <w:lang w:val="uk-UA"/>
        </w:rPr>
        <w:t>100 %</w:t>
      </w:r>
      <w:r w:rsidRPr="006D2153">
        <w:rPr>
          <w:sz w:val="22"/>
          <w:szCs w:val="22"/>
          <w:lang w:val="uk-UA"/>
        </w:rPr>
        <w:t xml:space="preserve"> голосів акціонерів, що зареєструвалися для участі у загальних зборах;</w:t>
      </w:r>
    </w:p>
    <w:p w:rsidR="00856C59" w:rsidRPr="00064614" w:rsidRDefault="00856C59" w:rsidP="00F2125C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 xml:space="preserve">«проти» - </w:t>
      </w:r>
      <w:r w:rsidRPr="001D4E9D">
        <w:rPr>
          <w:sz w:val="22"/>
          <w:szCs w:val="22"/>
          <w:u w:val="single"/>
          <w:lang w:val="uk-UA"/>
        </w:rPr>
        <w:t>__</w:t>
      </w:r>
      <w:r>
        <w:rPr>
          <w:sz w:val="22"/>
          <w:szCs w:val="22"/>
          <w:u w:val="single"/>
          <w:lang w:val="uk-UA"/>
        </w:rPr>
        <w:t>-__</w:t>
      </w:r>
      <w:r w:rsidRPr="001D4E9D">
        <w:rPr>
          <w:sz w:val="22"/>
          <w:szCs w:val="22"/>
          <w:u w:val="single"/>
          <w:lang w:val="uk-UA"/>
        </w:rPr>
        <w:t xml:space="preserve"> </w:t>
      </w:r>
      <w:r w:rsidRPr="00064614">
        <w:rPr>
          <w:sz w:val="22"/>
          <w:szCs w:val="22"/>
          <w:lang w:val="uk-UA"/>
        </w:rPr>
        <w:t xml:space="preserve">акціонерів, які в сукупності володіють </w:t>
      </w:r>
      <w:r>
        <w:rPr>
          <w:sz w:val="22"/>
          <w:szCs w:val="22"/>
          <w:lang w:val="uk-UA"/>
        </w:rPr>
        <w:t>___</w:t>
      </w:r>
      <w:r w:rsidRPr="00064614">
        <w:rPr>
          <w:sz w:val="22"/>
          <w:szCs w:val="22"/>
          <w:lang w:val="uk-UA"/>
        </w:rPr>
        <w:t xml:space="preserve">____ голосами, що становить </w:t>
      </w:r>
      <w:r>
        <w:rPr>
          <w:sz w:val="22"/>
          <w:szCs w:val="22"/>
          <w:lang w:val="uk-UA"/>
        </w:rPr>
        <w:t>____</w:t>
      </w:r>
      <w:r w:rsidRPr="00064614">
        <w:rPr>
          <w:sz w:val="22"/>
          <w:szCs w:val="22"/>
          <w:lang w:val="uk-UA"/>
        </w:rPr>
        <w:t xml:space="preserve">____% голосів акціонерів, що </w:t>
      </w:r>
      <w:r>
        <w:rPr>
          <w:sz w:val="22"/>
          <w:szCs w:val="22"/>
          <w:lang w:val="uk-UA"/>
        </w:rPr>
        <w:t>зареєструвалися для участі</w:t>
      </w:r>
      <w:r w:rsidRPr="00064614">
        <w:rPr>
          <w:sz w:val="22"/>
          <w:szCs w:val="22"/>
          <w:lang w:val="uk-UA"/>
        </w:rPr>
        <w:t xml:space="preserve"> у загальних зборах;</w:t>
      </w:r>
    </w:p>
    <w:p w:rsidR="006D4A34" w:rsidRPr="00064614" w:rsidRDefault="00856C59" w:rsidP="00856C59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«утримались» - _</w:t>
      </w:r>
      <w:r w:rsidRPr="00856C59">
        <w:rPr>
          <w:sz w:val="22"/>
          <w:szCs w:val="22"/>
          <w:u w:val="single"/>
          <w:lang w:val="uk-UA"/>
        </w:rPr>
        <w:t>_-_</w:t>
      </w:r>
      <w:r w:rsidRPr="00064614">
        <w:rPr>
          <w:sz w:val="22"/>
          <w:szCs w:val="22"/>
          <w:lang w:val="uk-UA"/>
        </w:rPr>
        <w:t xml:space="preserve">_ акціонерів, які в сукупності володіють </w:t>
      </w:r>
      <w:r>
        <w:rPr>
          <w:sz w:val="22"/>
          <w:szCs w:val="22"/>
          <w:lang w:val="uk-UA"/>
        </w:rPr>
        <w:t>____</w:t>
      </w:r>
      <w:r w:rsidRPr="00064614">
        <w:rPr>
          <w:sz w:val="22"/>
          <w:szCs w:val="22"/>
          <w:lang w:val="uk-UA"/>
        </w:rPr>
        <w:t xml:space="preserve">___ голосами, що становить </w:t>
      </w:r>
      <w:r w:rsidR="006D4A34">
        <w:rPr>
          <w:sz w:val="22"/>
          <w:szCs w:val="22"/>
          <w:lang w:val="uk-UA"/>
        </w:rPr>
        <w:t>_____</w:t>
      </w:r>
      <w:r w:rsidR="006D4A34" w:rsidRPr="00064614">
        <w:rPr>
          <w:sz w:val="22"/>
          <w:szCs w:val="22"/>
          <w:lang w:val="uk-UA"/>
        </w:rPr>
        <w:t xml:space="preserve">____% голосів акціонерів, що </w:t>
      </w:r>
      <w:r w:rsidR="006D4A34">
        <w:rPr>
          <w:sz w:val="22"/>
          <w:szCs w:val="22"/>
          <w:lang w:val="uk-UA"/>
        </w:rPr>
        <w:t>зареєструвалися для участі у загальних зборах.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Рішення прийняте.</w:t>
      </w: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>Вирішили: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 xml:space="preserve">2.1. Затвердити </w:t>
      </w:r>
      <w:r>
        <w:rPr>
          <w:sz w:val="22"/>
          <w:szCs w:val="22"/>
          <w:lang w:val="uk-UA"/>
        </w:rPr>
        <w:t xml:space="preserve">звіт Товариства </w:t>
      </w:r>
      <w:r w:rsidRPr="00C97DB0">
        <w:rPr>
          <w:sz w:val="22"/>
          <w:szCs w:val="22"/>
          <w:lang w:val="uk-UA"/>
        </w:rPr>
        <w:t>про результати діяльності</w:t>
      </w:r>
      <w:r w:rsidR="009619DE">
        <w:rPr>
          <w:sz w:val="22"/>
          <w:szCs w:val="22"/>
          <w:lang w:val="uk-UA"/>
        </w:rPr>
        <w:t xml:space="preserve"> за 201</w:t>
      </w:r>
      <w:r w:rsidR="00045FD6">
        <w:rPr>
          <w:sz w:val="22"/>
          <w:szCs w:val="22"/>
          <w:lang w:val="uk-UA"/>
        </w:rPr>
        <w:t>3</w:t>
      </w:r>
      <w:r w:rsidRPr="00064614">
        <w:rPr>
          <w:sz w:val="22"/>
          <w:szCs w:val="22"/>
          <w:lang w:val="uk-UA"/>
        </w:rPr>
        <w:t xml:space="preserve"> рік.</w:t>
      </w: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>3. Розподіл прибутку та збитків Товариства та їх затвердження</w:t>
      </w:r>
      <w:r>
        <w:rPr>
          <w:b/>
          <w:sz w:val="22"/>
          <w:szCs w:val="22"/>
          <w:lang w:val="uk-UA"/>
        </w:rPr>
        <w:t>.</w:t>
      </w:r>
      <w:r w:rsidRPr="00064614">
        <w:rPr>
          <w:b/>
          <w:sz w:val="22"/>
          <w:szCs w:val="22"/>
          <w:lang w:val="uk-UA"/>
        </w:rPr>
        <w:t xml:space="preserve"> </w:t>
      </w: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>По питанню № 3 голосували:</w:t>
      </w:r>
    </w:p>
    <w:p w:rsidR="00F2125C" w:rsidRDefault="00F2125C" w:rsidP="00F2125C">
      <w:pPr>
        <w:ind w:firstLine="567"/>
        <w:jc w:val="both"/>
        <w:rPr>
          <w:sz w:val="22"/>
          <w:szCs w:val="22"/>
          <w:highlight w:val="yellow"/>
          <w:lang w:val="uk-UA"/>
        </w:rPr>
      </w:pPr>
      <w:r w:rsidRPr="006D2153">
        <w:rPr>
          <w:sz w:val="22"/>
          <w:szCs w:val="22"/>
          <w:lang w:val="uk-UA"/>
        </w:rPr>
        <w:t xml:space="preserve">«за» - </w:t>
      </w:r>
      <w:r w:rsidRPr="006D2153">
        <w:rPr>
          <w:b/>
          <w:sz w:val="22"/>
          <w:szCs w:val="22"/>
          <w:lang w:val="uk-UA"/>
        </w:rPr>
        <w:t xml:space="preserve">3 (три) </w:t>
      </w:r>
      <w:r>
        <w:rPr>
          <w:sz w:val="22"/>
          <w:szCs w:val="22"/>
          <w:lang w:val="uk-UA"/>
        </w:rPr>
        <w:t>акціонери</w:t>
      </w:r>
      <w:r w:rsidRPr="006D2153">
        <w:rPr>
          <w:sz w:val="22"/>
          <w:szCs w:val="22"/>
          <w:lang w:val="uk-UA"/>
        </w:rPr>
        <w:t xml:space="preserve">, які у сукупності володіють </w:t>
      </w:r>
      <w:r w:rsidRPr="006D2153">
        <w:rPr>
          <w:b/>
          <w:sz w:val="22"/>
          <w:szCs w:val="22"/>
          <w:lang w:val="uk-UA"/>
        </w:rPr>
        <w:t>1 462</w:t>
      </w:r>
      <w:r>
        <w:rPr>
          <w:b/>
          <w:sz w:val="22"/>
          <w:szCs w:val="22"/>
          <w:lang w:val="uk-UA"/>
        </w:rPr>
        <w:t> </w:t>
      </w:r>
      <w:r w:rsidRPr="006D2153">
        <w:rPr>
          <w:b/>
          <w:sz w:val="22"/>
          <w:szCs w:val="22"/>
          <w:lang w:val="uk-UA"/>
        </w:rPr>
        <w:t>681</w:t>
      </w:r>
      <w:r>
        <w:rPr>
          <w:b/>
          <w:sz w:val="22"/>
          <w:szCs w:val="22"/>
          <w:lang w:val="uk-UA"/>
        </w:rPr>
        <w:t xml:space="preserve"> </w:t>
      </w:r>
      <w:r w:rsidRPr="00F2125C">
        <w:rPr>
          <w:sz w:val="22"/>
          <w:szCs w:val="22"/>
          <w:lang w:val="uk-UA"/>
        </w:rPr>
        <w:t>голосами</w:t>
      </w:r>
      <w:r w:rsidRPr="006D2153">
        <w:rPr>
          <w:sz w:val="22"/>
          <w:szCs w:val="22"/>
          <w:lang w:val="uk-UA"/>
        </w:rPr>
        <w:t xml:space="preserve">, що становить </w:t>
      </w:r>
      <w:r w:rsidRPr="006D2153">
        <w:rPr>
          <w:b/>
          <w:sz w:val="22"/>
          <w:szCs w:val="22"/>
          <w:lang w:val="uk-UA"/>
        </w:rPr>
        <w:t>100 %</w:t>
      </w:r>
      <w:r w:rsidRPr="006D2153">
        <w:rPr>
          <w:sz w:val="22"/>
          <w:szCs w:val="22"/>
          <w:lang w:val="uk-UA"/>
        </w:rPr>
        <w:t xml:space="preserve"> голосів акціонерів, що зареєструвалися для участі у загальних зборах;</w:t>
      </w:r>
    </w:p>
    <w:p w:rsidR="00856C59" w:rsidRPr="00064614" w:rsidRDefault="00856C59" w:rsidP="00856C59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 xml:space="preserve">«проти» - </w:t>
      </w:r>
      <w:r w:rsidRPr="001D4E9D">
        <w:rPr>
          <w:sz w:val="22"/>
          <w:szCs w:val="22"/>
          <w:u w:val="single"/>
          <w:lang w:val="uk-UA"/>
        </w:rPr>
        <w:t>__</w:t>
      </w:r>
      <w:r>
        <w:rPr>
          <w:sz w:val="22"/>
          <w:szCs w:val="22"/>
          <w:u w:val="single"/>
          <w:lang w:val="uk-UA"/>
        </w:rPr>
        <w:t>-__</w:t>
      </w:r>
      <w:r w:rsidRPr="001D4E9D">
        <w:rPr>
          <w:sz w:val="22"/>
          <w:szCs w:val="22"/>
          <w:u w:val="single"/>
          <w:lang w:val="uk-UA"/>
        </w:rPr>
        <w:t xml:space="preserve"> </w:t>
      </w:r>
      <w:r w:rsidRPr="00064614">
        <w:rPr>
          <w:sz w:val="22"/>
          <w:szCs w:val="22"/>
          <w:lang w:val="uk-UA"/>
        </w:rPr>
        <w:t xml:space="preserve">акціонерів, які в сукупності володіють </w:t>
      </w:r>
      <w:r>
        <w:rPr>
          <w:sz w:val="22"/>
          <w:szCs w:val="22"/>
          <w:lang w:val="uk-UA"/>
        </w:rPr>
        <w:t>___</w:t>
      </w:r>
      <w:r w:rsidRPr="00064614">
        <w:rPr>
          <w:sz w:val="22"/>
          <w:szCs w:val="22"/>
          <w:lang w:val="uk-UA"/>
        </w:rPr>
        <w:t xml:space="preserve">____ голосами, що становить </w:t>
      </w:r>
      <w:r>
        <w:rPr>
          <w:sz w:val="22"/>
          <w:szCs w:val="22"/>
          <w:lang w:val="uk-UA"/>
        </w:rPr>
        <w:t>____</w:t>
      </w:r>
      <w:r w:rsidRPr="00064614">
        <w:rPr>
          <w:sz w:val="22"/>
          <w:szCs w:val="22"/>
          <w:lang w:val="uk-UA"/>
        </w:rPr>
        <w:t xml:space="preserve">____% голосів акціонерів, що </w:t>
      </w:r>
      <w:r>
        <w:rPr>
          <w:sz w:val="22"/>
          <w:szCs w:val="22"/>
          <w:lang w:val="uk-UA"/>
        </w:rPr>
        <w:t>зареєструвалися для участі</w:t>
      </w:r>
      <w:r w:rsidRPr="00064614">
        <w:rPr>
          <w:sz w:val="22"/>
          <w:szCs w:val="22"/>
          <w:lang w:val="uk-UA"/>
        </w:rPr>
        <w:t xml:space="preserve"> у загальних зборах;</w:t>
      </w:r>
    </w:p>
    <w:p w:rsidR="006D4A34" w:rsidRPr="00064614" w:rsidRDefault="00856C59" w:rsidP="00856C59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lastRenderedPageBreak/>
        <w:t>«утримались» - _</w:t>
      </w:r>
      <w:r w:rsidRPr="00856C59">
        <w:rPr>
          <w:sz w:val="22"/>
          <w:szCs w:val="22"/>
          <w:u w:val="single"/>
          <w:lang w:val="uk-UA"/>
        </w:rPr>
        <w:t>_-_</w:t>
      </w:r>
      <w:r w:rsidRPr="00064614">
        <w:rPr>
          <w:sz w:val="22"/>
          <w:szCs w:val="22"/>
          <w:lang w:val="uk-UA"/>
        </w:rPr>
        <w:t xml:space="preserve">_ акціонерів, які в сукупності володіють </w:t>
      </w:r>
      <w:r>
        <w:rPr>
          <w:sz w:val="22"/>
          <w:szCs w:val="22"/>
          <w:lang w:val="uk-UA"/>
        </w:rPr>
        <w:t>____</w:t>
      </w:r>
      <w:r w:rsidRPr="00064614">
        <w:rPr>
          <w:sz w:val="22"/>
          <w:szCs w:val="22"/>
          <w:lang w:val="uk-UA"/>
        </w:rPr>
        <w:t xml:space="preserve">___ голосами, що становить </w:t>
      </w:r>
      <w:r w:rsidR="006D4A34">
        <w:rPr>
          <w:sz w:val="22"/>
          <w:szCs w:val="22"/>
          <w:lang w:val="uk-UA"/>
        </w:rPr>
        <w:t>_____</w:t>
      </w:r>
      <w:r w:rsidR="006D4A34" w:rsidRPr="00064614">
        <w:rPr>
          <w:sz w:val="22"/>
          <w:szCs w:val="22"/>
          <w:lang w:val="uk-UA"/>
        </w:rPr>
        <w:t xml:space="preserve">____% голосів акціонерів, що </w:t>
      </w:r>
      <w:r w:rsidR="006D4A34">
        <w:rPr>
          <w:sz w:val="22"/>
          <w:szCs w:val="22"/>
          <w:lang w:val="uk-UA"/>
        </w:rPr>
        <w:t>зареєструвалися для участі у загальних зборах.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Рішення прийняте.</w:t>
      </w: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>Вирішили: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3.1. Збитків немає.</w:t>
      </w:r>
    </w:p>
    <w:p w:rsidR="00AF4817" w:rsidRPr="00AF4817" w:rsidRDefault="00AF4817" w:rsidP="00AF4817">
      <w:pPr>
        <w:ind w:firstLine="567"/>
        <w:jc w:val="both"/>
        <w:rPr>
          <w:sz w:val="22"/>
          <w:szCs w:val="22"/>
          <w:lang w:val="uk-UA"/>
        </w:rPr>
      </w:pPr>
      <w:r w:rsidRPr="00AF4817">
        <w:rPr>
          <w:sz w:val="22"/>
          <w:szCs w:val="22"/>
          <w:lang w:val="uk-UA"/>
        </w:rPr>
        <w:t>3.2. Затвердити розподіл прибутк</w:t>
      </w:r>
      <w:r w:rsidR="00450EDF">
        <w:rPr>
          <w:sz w:val="22"/>
          <w:szCs w:val="22"/>
          <w:lang w:val="uk-UA"/>
        </w:rPr>
        <w:t>у за 2013  рік наступним чином:</w:t>
      </w:r>
    </w:p>
    <w:p w:rsidR="006D4A34" w:rsidRDefault="00AF4817" w:rsidP="00AF4817">
      <w:pPr>
        <w:ind w:firstLine="567"/>
        <w:jc w:val="both"/>
        <w:rPr>
          <w:b/>
          <w:sz w:val="22"/>
          <w:szCs w:val="22"/>
          <w:lang w:val="uk-UA"/>
        </w:rPr>
      </w:pPr>
      <w:r w:rsidRPr="00AF4817">
        <w:rPr>
          <w:sz w:val="22"/>
          <w:szCs w:val="22"/>
          <w:lang w:val="uk-UA"/>
        </w:rPr>
        <w:t>- 1 227,0 тис.</w:t>
      </w:r>
      <w:r>
        <w:rPr>
          <w:sz w:val="22"/>
          <w:szCs w:val="22"/>
          <w:lang w:val="uk-UA"/>
        </w:rPr>
        <w:t xml:space="preserve"> </w:t>
      </w:r>
      <w:r w:rsidR="00450EDF" w:rsidRPr="00AF4817">
        <w:rPr>
          <w:sz w:val="22"/>
          <w:szCs w:val="22"/>
          <w:lang w:val="uk-UA"/>
        </w:rPr>
        <w:t>грн.</w:t>
      </w:r>
      <w:r w:rsidRPr="00AF4817">
        <w:rPr>
          <w:sz w:val="22"/>
          <w:szCs w:val="22"/>
          <w:lang w:val="uk-UA"/>
        </w:rPr>
        <w:t xml:space="preserve"> (один мільйон двісті двадцять сім тисяч гривень) використати на розвиток виробництва.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>4. Звіт Наглядової ради та затвердження її висновків</w:t>
      </w:r>
      <w:r>
        <w:rPr>
          <w:b/>
          <w:sz w:val="22"/>
          <w:szCs w:val="22"/>
          <w:lang w:val="uk-UA"/>
        </w:rPr>
        <w:t>.</w:t>
      </w:r>
      <w:r w:rsidRPr="00064614">
        <w:rPr>
          <w:b/>
          <w:sz w:val="22"/>
          <w:szCs w:val="22"/>
          <w:lang w:val="uk-UA"/>
        </w:rPr>
        <w:t xml:space="preserve"> </w:t>
      </w: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>По питанню № 4 голосували:</w:t>
      </w:r>
    </w:p>
    <w:p w:rsidR="00F2125C" w:rsidRDefault="00F2125C" w:rsidP="00F2125C">
      <w:pPr>
        <w:ind w:firstLine="567"/>
        <w:jc w:val="both"/>
        <w:rPr>
          <w:sz w:val="22"/>
          <w:szCs w:val="22"/>
          <w:highlight w:val="yellow"/>
          <w:lang w:val="uk-UA"/>
        </w:rPr>
      </w:pPr>
      <w:r w:rsidRPr="006D2153">
        <w:rPr>
          <w:sz w:val="22"/>
          <w:szCs w:val="22"/>
          <w:lang w:val="uk-UA"/>
        </w:rPr>
        <w:t xml:space="preserve">«за» - </w:t>
      </w:r>
      <w:r w:rsidRPr="006D2153">
        <w:rPr>
          <w:b/>
          <w:sz w:val="22"/>
          <w:szCs w:val="22"/>
          <w:lang w:val="uk-UA"/>
        </w:rPr>
        <w:t xml:space="preserve">3 (три) </w:t>
      </w:r>
      <w:r>
        <w:rPr>
          <w:sz w:val="22"/>
          <w:szCs w:val="22"/>
          <w:lang w:val="uk-UA"/>
        </w:rPr>
        <w:t>акціонери</w:t>
      </w:r>
      <w:r w:rsidRPr="006D2153">
        <w:rPr>
          <w:sz w:val="22"/>
          <w:szCs w:val="22"/>
          <w:lang w:val="uk-UA"/>
        </w:rPr>
        <w:t xml:space="preserve">, які у сукупності володіють </w:t>
      </w:r>
      <w:r w:rsidRPr="006D2153">
        <w:rPr>
          <w:b/>
          <w:sz w:val="22"/>
          <w:szCs w:val="22"/>
          <w:lang w:val="uk-UA"/>
        </w:rPr>
        <w:t>1 462</w:t>
      </w:r>
      <w:r>
        <w:rPr>
          <w:b/>
          <w:sz w:val="22"/>
          <w:szCs w:val="22"/>
          <w:lang w:val="uk-UA"/>
        </w:rPr>
        <w:t> </w:t>
      </w:r>
      <w:r w:rsidRPr="006D2153">
        <w:rPr>
          <w:b/>
          <w:sz w:val="22"/>
          <w:szCs w:val="22"/>
          <w:lang w:val="uk-UA"/>
        </w:rPr>
        <w:t>681</w:t>
      </w:r>
      <w:r>
        <w:rPr>
          <w:b/>
          <w:sz w:val="22"/>
          <w:szCs w:val="22"/>
          <w:lang w:val="uk-UA"/>
        </w:rPr>
        <w:t xml:space="preserve"> </w:t>
      </w:r>
      <w:r w:rsidRPr="00F2125C">
        <w:rPr>
          <w:sz w:val="22"/>
          <w:szCs w:val="22"/>
          <w:lang w:val="uk-UA"/>
        </w:rPr>
        <w:t>голосами</w:t>
      </w:r>
      <w:r w:rsidRPr="006D2153">
        <w:rPr>
          <w:sz w:val="22"/>
          <w:szCs w:val="22"/>
          <w:lang w:val="uk-UA"/>
        </w:rPr>
        <w:t xml:space="preserve">, що становить </w:t>
      </w:r>
      <w:r w:rsidRPr="006D2153">
        <w:rPr>
          <w:b/>
          <w:sz w:val="22"/>
          <w:szCs w:val="22"/>
          <w:lang w:val="uk-UA"/>
        </w:rPr>
        <w:t>100 %</w:t>
      </w:r>
      <w:r w:rsidRPr="006D2153">
        <w:rPr>
          <w:sz w:val="22"/>
          <w:szCs w:val="22"/>
          <w:lang w:val="uk-UA"/>
        </w:rPr>
        <w:t xml:space="preserve"> голосів акціонерів, що зареєструвалися для участі у загальних зборах;</w:t>
      </w:r>
    </w:p>
    <w:p w:rsidR="00856C59" w:rsidRPr="00064614" w:rsidRDefault="00856C59" w:rsidP="00F2125C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 xml:space="preserve">«проти» - </w:t>
      </w:r>
      <w:r w:rsidRPr="001D4E9D">
        <w:rPr>
          <w:sz w:val="22"/>
          <w:szCs w:val="22"/>
          <w:u w:val="single"/>
          <w:lang w:val="uk-UA"/>
        </w:rPr>
        <w:t>__</w:t>
      </w:r>
      <w:r>
        <w:rPr>
          <w:sz w:val="22"/>
          <w:szCs w:val="22"/>
          <w:u w:val="single"/>
          <w:lang w:val="uk-UA"/>
        </w:rPr>
        <w:t>-__</w:t>
      </w:r>
      <w:r w:rsidRPr="001D4E9D">
        <w:rPr>
          <w:sz w:val="22"/>
          <w:szCs w:val="22"/>
          <w:u w:val="single"/>
          <w:lang w:val="uk-UA"/>
        </w:rPr>
        <w:t xml:space="preserve"> </w:t>
      </w:r>
      <w:r w:rsidRPr="00064614">
        <w:rPr>
          <w:sz w:val="22"/>
          <w:szCs w:val="22"/>
          <w:lang w:val="uk-UA"/>
        </w:rPr>
        <w:t xml:space="preserve">акціонерів, які в сукупності володіють </w:t>
      </w:r>
      <w:r>
        <w:rPr>
          <w:sz w:val="22"/>
          <w:szCs w:val="22"/>
          <w:lang w:val="uk-UA"/>
        </w:rPr>
        <w:t>___</w:t>
      </w:r>
      <w:r w:rsidRPr="00064614">
        <w:rPr>
          <w:sz w:val="22"/>
          <w:szCs w:val="22"/>
          <w:lang w:val="uk-UA"/>
        </w:rPr>
        <w:t xml:space="preserve">____ голосами, що становить </w:t>
      </w:r>
      <w:r>
        <w:rPr>
          <w:sz w:val="22"/>
          <w:szCs w:val="22"/>
          <w:lang w:val="uk-UA"/>
        </w:rPr>
        <w:t>____</w:t>
      </w:r>
      <w:r w:rsidRPr="00064614">
        <w:rPr>
          <w:sz w:val="22"/>
          <w:szCs w:val="22"/>
          <w:lang w:val="uk-UA"/>
        </w:rPr>
        <w:t xml:space="preserve">____% голосів акціонерів, що </w:t>
      </w:r>
      <w:r>
        <w:rPr>
          <w:sz w:val="22"/>
          <w:szCs w:val="22"/>
          <w:lang w:val="uk-UA"/>
        </w:rPr>
        <w:t>зареєструвалися для участі</w:t>
      </w:r>
      <w:r w:rsidRPr="00064614">
        <w:rPr>
          <w:sz w:val="22"/>
          <w:szCs w:val="22"/>
          <w:lang w:val="uk-UA"/>
        </w:rPr>
        <w:t xml:space="preserve"> у загальних зборах;</w:t>
      </w:r>
    </w:p>
    <w:p w:rsidR="006D4A34" w:rsidRPr="00064614" w:rsidRDefault="00856C59" w:rsidP="00856C59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«утримались» - _</w:t>
      </w:r>
      <w:r w:rsidRPr="00856C59">
        <w:rPr>
          <w:sz w:val="22"/>
          <w:szCs w:val="22"/>
          <w:u w:val="single"/>
          <w:lang w:val="uk-UA"/>
        </w:rPr>
        <w:t>_-_</w:t>
      </w:r>
      <w:r w:rsidRPr="00064614">
        <w:rPr>
          <w:sz w:val="22"/>
          <w:szCs w:val="22"/>
          <w:lang w:val="uk-UA"/>
        </w:rPr>
        <w:t xml:space="preserve">_ акціонерів, які в сукупності володіють </w:t>
      </w:r>
      <w:r>
        <w:rPr>
          <w:sz w:val="22"/>
          <w:szCs w:val="22"/>
          <w:lang w:val="uk-UA"/>
        </w:rPr>
        <w:t>____</w:t>
      </w:r>
      <w:r w:rsidRPr="00064614">
        <w:rPr>
          <w:sz w:val="22"/>
          <w:szCs w:val="22"/>
          <w:lang w:val="uk-UA"/>
        </w:rPr>
        <w:t xml:space="preserve">___ голосами, що становить </w:t>
      </w:r>
      <w:r w:rsidR="006D4A34">
        <w:rPr>
          <w:sz w:val="22"/>
          <w:szCs w:val="22"/>
          <w:lang w:val="uk-UA"/>
        </w:rPr>
        <w:t>_____</w:t>
      </w:r>
      <w:r w:rsidR="006D4A34" w:rsidRPr="00064614">
        <w:rPr>
          <w:sz w:val="22"/>
          <w:szCs w:val="22"/>
          <w:lang w:val="uk-UA"/>
        </w:rPr>
        <w:t xml:space="preserve">____% голосів акціонерів, що </w:t>
      </w:r>
      <w:r w:rsidR="006D4A34">
        <w:rPr>
          <w:sz w:val="22"/>
          <w:szCs w:val="22"/>
          <w:lang w:val="uk-UA"/>
        </w:rPr>
        <w:t>зареєструвалися для участі у загальних зборах</w:t>
      </w:r>
      <w:r w:rsidR="006D4A34" w:rsidRPr="00064614">
        <w:rPr>
          <w:sz w:val="22"/>
          <w:szCs w:val="22"/>
          <w:lang w:val="uk-UA"/>
        </w:rPr>
        <w:t>.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Рішення прийняте.</w:t>
      </w: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>Вирішили: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4.1. Затвердити звіт На</w:t>
      </w:r>
      <w:r w:rsidR="009619DE">
        <w:rPr>
          <w:sz w:val="22"/>
          <w:szCs w:val="22"/>
          <w:lang w:val="uk-UA"/>
        </w:rPr>
        <w:t>глядової ради за 201</w:t>
      </w:r>
      <w:r w:rsidR="00045FD6">
        <w:rPr>
          <w:sz w:val="22"/>
          <w:szCs w:val="22"/>
          <w:lang w:val="uk-UA"/>
        </w:rPr>
        <w:t>3</w:t>
      </w:r>
      <w:r w:rsidRPr="00064614">
        <w:rPr>
          <w:sz w:val="22"/>
          <w:szCs w:val="22"/>
          <w:lang w:val="uk-UA"/>
        </w:rPr>
        <w:t xml:space="preserve"> рік.</w:t>
      </w: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</w:p>
    <w:p w:rsidR="006D4A3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5</w:t>
      </w:r>
      <w:r w:rsidRPr="00064614">
        <w:rPr>
          <w:b/>
          <w:sz w:val="22"/>
          <w:szCs w:val="22"/>
          <w:lang w:val="uk-UA"/>
        </w:rPr>
        <w:t>.</w:t>
      </w:r>
      <w:r>
        <w:rPr>
          <w:b/>
          <w:sz w:val="22"/>
          <w:szCs w:val="22"/>
          <w:lang w:val="uk-UA"/>
        </w:rPr>
        <w:t xml:space="preserve"> </w:t>
      </w:r>
      <w:r w:rsidR="00045FD6" w:rsidRPr="00045FD6">
        <w:rPr>
          <w:b/>
          <w:sz w:val="22"/>
          <w:szCs w:val="22"/>
          <w:lang w:val="uk-UA"/>
        </w:rPr>
        <w:t>Прийняття рішення за наслідками розгляду звіту Наглядової ради, звіту Генерального директора</w:t>
      </w:r>
      <w:r>
        <w:rPr>
          <w:b/>
          <w:sz w:val="22"/>
          <w:szCs w:val="22"/>
          <w:lang w:val="uk-UA"/>
        </w:rPr>
        <w:t>.</w:t>
      </w:r>
      <w:r w:rsidRPr="00064614">
        <w:rPr>
          <w:b/>
          <w:sz w:val="22"/>
          <w:szCs w:val="22"/>
          <w:lang w:val="uk-UA"/>
        </w:rPr>
        <w:t xml:space="preserve"> </w:t>
      </w:r>
    </w:p>
    <w:p w:rsidR="006D4A34" w:rsidRPr="000275B0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275B0">
        <w:rPr>
          <w:sz w:val="22"/>
          <w:szCs w:val="22"/>
          <w:lang w:val="uk-UA"/>
        </w:rPr>
        <w:t xml:space="preserve">Запропоновано рішення за наслідками </w:t>
      </w:r>
      <w:r w:rsidR="009619DE">
        <w:rPr>
          <w:sz w:val="22"/>
          <w:szCs w:val="22"/>
          <w:lang w:val="uk-UA"/>
        </w:rPr>
        <w:t xml:space="preserve">розгляду звітів Наглядової ради та </w:t>
      </w:r>
      <w:r w:rsidR="00045FD6">
        <w:rPr>
          <w:sz w:val="22"/>
          <w:szCs w:val="22"/>
          <w:lang w:val="uk-UA"/>
        </w:rPr>
        <w:t>Генерального директора</w:t>
      </w:r>
      <w:r w:rsidR="009619DE">
        <w:rPr>
          <w:sz w:val="22"/>
          <w:szCs w:val="22"/>
          <w:lang w:val="uk-UA"/>
        </w:rPr>
        <w:t xml:space="preserve"> </w:t>
      </w:r>
      <w:r w:rsidRPr="000275B0">
        <w:rPr>
          <w:sz w:val="22"/>
          <w:szCs w:val="22"/>
          <w:lang w:val="uk-UA"/>
        </w:rPr>
        <w:t>не приймати.</w:t>
      </w: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По питанню № 5</w:t>
      </w:r>
      <w:r w:rsidRPr="00064614">
        <w:rPr>
          <w:b/>
          <w:sz w:val="22"/>
          <w:szCs w:val="22"/>
          <w:lang w:val="uk-UA"/>
        </w:rPr>
        <w:t xml:space="preserve"> голосували:</w:t>
      </w:r>
    </w:p>
    <w:p w:rsidR="00F2125C" w:rsidRDefault="00F2125C" w:rsidP="00F2125C">
      <w:pPr>
        <w:ind w:firstLine="567"/>
        <w:jc w:val="both"/>
        <w:rPr>
          <w:sz w:val="22"/>
          <w:szCs w:val="22"/>
          <w:highlight w:val="yellow"/>
          <w:lang w:val="uk-UA"/>
        </w:rPr>
      </w:pPr>
      <w:r w:rsidRPr="006D2153">
        <w:rPr>
          <w:sz w:val="22"/>
          <w:szCs w:val="22"/>
          <w:lang w:val="uk-UA"/>
        </w:rPr>
        <w:t xml:space="preserve">«за» - </w:t>
      </w:r>
      <w:r w:rsidRPr="006D2153">
        <w:rPr>
          <w:b/>
          <w:sz w:val="22"/>
          <w:szCs w:val="22"/>
          <w:lang w:val="uk-UA"/>
        </w:rPr>
        <w:t xml:space="preserve">3 (три) </w:t>
      </w:r>
      <w:r>
        <w:rPr>
          <w:sz w:val="22"/>
          <w:szCs w:val="22"/>
          <w:lang w:val="uk-UA"/>
        </w:rPr>
        <w:t>акціонери</w:t>
      </w:r>
      <w:r w:rsidRPr="006D2153">
        <w:rPr>
          <w:sz w:val="22"/>
          <w:szCs w:val="22"/>
          <w:lang w:val="uk-UA"/>
        </w:rPr>
        <w:t xml:space="preserve">, які у сукупності володіють </w:t>
      </w:r>
      <w:r w:rsidRPr="006D2153">
        <w:rPr>
          <w:b/>
          <w:sz w:val="22"/>
          <w:szCs w:val="22"/>
          <w:lang w:val="uk-UA"/>
        </w:rPr>
        <w:t>1 462</w:t>
      </w:r>
      <w:r>
        <w:rPr>
          <w:b/>
          <w:sz w:val="22"/>
          <w:szCs w:val="22"/>
          <w:lang w:val="uk-UA"/>
        </w:rPr>
        <w:t> </w:t>
      </w:r>
      <w:r w:rsidRPr="006D2153">
        <w:rPr>
          <w:b/>
          <w:sz w:val="22"/>
          <w:szCs w:val="22"/>
          <w:lang w:val="uk-UA"/>
        </w:rPr>
        <w:t>681</w:t>
      </w:r>
      <w:r>
        <w:rPr>
          <w:b/>
          <w:sz w:val="22"/>
          <w:szCs w:val="22"/>
          <w:lang w:val="uk-UA"/>
        </w:rPr>
        <w:t xml:space="preserve"> </w:t>
      </w:r>
      <w:r w:rsidRPr="00F2125C">
        <w:rPr>
          <w:sz w:val="22"/>
          <w:szCs w:val="22"/>
          <w:lang w:val="uk-UA"/>
        </w:rPr>
        <w:t>голосами</w:t>
      </w:r>
      <w:r w:rsidRPr="006D2153">
        <w:rPr>
          <w:sz w:val="22"/>
          <w:szCs w:val="22"/>
          <w:lang w:val="uk-UA"/>
        </w:rPr>
        <w:t xml:space="preserve">, що становить </w:t>
      </w:r>
      <w:r w:rsidRPr="006D2153">
        <w:rPr>
          <w:b/>
          <w:sz w:val="22"/>
          <w:szCs w:val="22"/>
          <w:lang w:val="uk-UA"/>
        </w:rPr>
        <w:t>100 %</w:t>
      </w:r>
      <w:r w:rsidRPr="006D2153">
        <w:rPr>
          <w:sz w:val="22"/>
          <w:szCs w:val="22"/>
          <w:lang w:val="uk-UA"/>
        </w:rPr>
        <w:t xml:space="preserve"> голосів акціонерів, що зареєструвалися для участі у загальних зборах;</w:t>
      </w:r>
    </w:p>
    <w:p w:rsidR="00856C59" w:rsidRPr="00064614" w:rsidRDefault="00856C59" w:rsidP="00F2125C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 xml:space="preserve">«проти» - </w:t>
      </w:r>
      <w:r w:rsidRPr="001D4E9D">
        <w:rPr>
          <w:sz w:val="22"/>
          <w:szCs w:val="22"/>
          <w:u w:val="single"/>
          <w:lang w:val="uk-UA"/>
        </w:rPr>
        <w:t>__</w:t>
      </w:r>
      <w:r>
        <w:rPr>
          <w:sz w:val="22"/>
          <w:szCs w:val="22"/>
          <w:u w:val="single"/>
          <w:lang w:val="uk-UA"/>
        </w:rPr>
        <w:t>-__</w:t>
      </w:r>
      <w:r w:rsidRPr="001D4E9D">
        <w:rPr>
          <w:sz w:val="22"/>
          <w:szCs w:val="22"/>
          <w:u w:val="single"/>
          <w:lang w:val="uk-UA"/>
        </w:rPr>
        <w:t xml:space="preserve"> </w:t>
      </w:r>
      <w:r w:rsidRPr="00064614">
        <w:rPr>
          <w:sz w:val="22"/>
          <w:szCs w:val="22"/>
          <w:lang w:val="uk-UA"/>
        </w:rPr>
        <w:t xml:space="preserve">акціонерів, які в сукупності володіють </w:t>
      </w:r>
      <w:r>
        <w:rPr>
          <w:sz w:val="22"/>
          <w:szCs w:val="22"/>
          <w:lang w:val="uk-UA"/>
        </w:rPr>
        <w:t>___</w:t>
      </w:r>
      <w:r w:rsidRPr="00064614">
        <w:rPr>
          <w:sz w:val="22"/>
          <w:szCs w:val="22"/>
          <w:lang w:val="uk-UA"/>
        </w:rPr>
        <w:t xml:space="preserve">____ голосами, що становить </w:t>
      </w:r>
      <w:r>
        <w:rPr>
          <w:sz w:val="22"/>
          <w:szCs w:val="22"/>
          <w:lang w:val="uk-UA"/>
        </w:rPr>
        <w:t>____</w:t>
      </w:r>
      <w:r w:rsidRPr="00064614">
        <w:rPr>
          <w:sz w:val="22"/>
          <w:szCs w:val="22"/>
          <w:lang w:val="uk-UA"/>
        </w:rPr>
        <w:t xml:space="preserve">____% голосів акціонерів, що </w:t>
      </w:r>
      <w:r>
        <w:rPr>
          <w:sz w:val="22"/>
          <w:szCs w:val="22"/>
          <w:lang w:val="uk-UA"/>
        </w:rPr>
        <w:t>зареєструвалися для участі</w:t>
      </w:r>
      <w:r w:rsidRPr="00064614">
        <w:rPr>
          <w:sz w:val="22"/>
          <w:szCs w:val="22"/>
          <w:lang w:val="uk-UA"/>
        </w:rPr>
        <w:t xml:space="preserve"> у загальних зборах;</w:t>
      </w:r>
    </w:p>
    <w:p w:rsidR="006D4A34" w:rsidRPr="00064614" w:rsidRDefault="00856C59" w:rsidP="00856C59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«утримались» - _</w:t>
      </w:r>
      <w:r w:rsidRPr="00856C59">
        <w:rPr>
          <w:sz w:val="22"/>
          <w:szCs w:val="22"/>
          <w:u w:val="single"/>
          <w:lang w:val="uk-UA"/>
        </w:rPr>
        <w:t>_-_</w:t>
      </w:r>
      <w:r w:rsidRPr="00064614">
        <w:rPr>
          <w:sz w:val="22"/>
          <w:szCs w:val="22"/>
          <w:lang w:val="uk-UA"/>
        </w:rPr>
        <w:t xml:space="preserve">_ акціонерів, які в сукупності володіють </w:t>
      </w:r>
      <w:r>
        <w:rPr>
          <w:sz w:val="22"/>
          <w:szCs w:val="22"/>
          <w:lang w:val="uk-UA"/>
        </w:rPr>
        <w:t>____</w:t>
      </w:r>
      <w:r w:rsidRPr="00064614">
        <w:rPr>
          <w:sz w:val="22"/>
          <w:szCs w:val="22"/>
          <w:lang w:val="uk-UA"/>
        </w:rPr>
        <w:t xml:space="preserve">___ голосами, що становить </w:t>
      </w:r>
      <w:r w:rsidR="006D4A34">
        <w:rPr>
          <w:sz w:val="22"/>
          <w:szCs w:val="22"/>
          <w:lang w:val="uk-UA"/>
        </w:rPr>
        <w:t>_____</w:t>
      </w:r>
      <w:r w:rsidR="006D4A34" w:rsidRPr="00064614">
        <w:rPr>
          <w:sz w:val="22"/>
          <w:szCs w:val="22"/>
          <w:lang w:val="uk-UA"/>
        </w:rPr>
        <w:t xml:space="preserve">____% голосів акціонерів, що </w:t>
      </w:r>
      <w:r w:rsidR="006D4A34">
        <w:rPr>
          <w:sz w:val="22"/>
          <w:szCs w:val="22"/>
          <w:lang w:val="uk-UA"/>
        </w:rPr>
        <w:t>зареєструвалися для участі у загальних зборах.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Рішення прийняте.</w:t>
      </w:r>
    </w:p>
    <w:p w:rsidR="006D4A3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>Вирішили:</w:t>
      </w:r>
    </w:p>
    <w:p w:rsidR="006D4A34" w:rsidRPr="00710FB8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5.1. </w:t>
      </w:r>
      <w:r w:rsidR="00045FD6" w:rsidRPr="00045FD6">
        <w:rPr>
          <w:sz w:val="22"/>
          <w:szCs w:val="22"/>
          <w:lang w:val="uk-UA"/>
        </w:rPr>
        <w:t>Рішення за наслідками розгляду звітів Наглядової ради та Генерального директора не приймати</w:t>
      </w:r>
      <w:r>
        <w:rPr>
          <w:sz w:val="22"/>
          <w:szCs w:val="22"/>
          <w:lang w:val="uk-UA"/>
        </w:rPr>
        <w:t>.</w:t>
      </w: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</w:p>
    <w:p w:rsidR="00045FD6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6</w:t>
      </w:r>
      <w:r w:rsidRPr="00064614">
        <w:rPr>
          <w:b/>
          <w:sz w:val="22"/>
          <w:szCs w:val="22"/>
          <w:lang w:val="uk-UA"/>
        </w:rPr>
        <w:t>.</w:t>
      </w:r>
      <w:r>
        <w:rPr>
          <w:b/>
          <w:sz w:val="22"/>
          <w:szCs w:val="22"/>
          <w:lang w:val="uk-UA"/>
        </w:rPr>
        <w:t xml:space="preserve"> </w:t>
      </w:r>
      <w:r w:rsidR="00045FD6">
        <w:rPr>
          <w:b/>
          <w:sz w:val="22"/>
          <w:szCs w:val="22"/>
          <w:lang w:val="uk-UA"/>
        </w:rPr>
        <w:t>Перша частина. Обрання Голови та членів Наглядової ради.</w:t>
      </w:r>
    </w:p>
    <w:p w:rsidR="006D4A34" w:rsidRDefault="00045FD6" w:rsidP="006D4A34">
      <w:pPr>
        <w:ind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По першій частині питання № 6 голосували</w:t>
      </w:r>
      <w:r w:rsidR="00401D42" w:rsidRPr="00401D42">
        <w:rPr>
          <w:b/>
          <w:sz w:val="22"/>
          <w:szCs w:val="22"/>
          <w:lang w:val="uk-UA"/>
        </w:rPr>
        <w:t xml:space="preserve"> </w:t>
      </w:r>
      <w:proofErr w:type="spellStart"/>
      <w:r w:rsidR="00401D42">
        <w:rPr>
          <w:b/>
          <w:sz w:val="22"/>
          <w:szCs w:val="22"/>
          <w:lang w:val="uk-UA"/>
        </w:rPr>
        <w:t>кумулятивно</w:t>
      </w:r>
      <w:proofErr w:type="spellEnd"/>
      <w:r>
        <w:rPr>
          <w:b/>
          <w:sz w:val="22"/>
          <w:szCs w:val="22"/>
          <w:lang w:val="uk-UA"/>
        </w:rPr>
        <w:t>:</w:t>
      </w:r>
    </w:p>
    <w:p w:rsidR="00401D42" w:rsidRDefault="00401D42" w:rsidP="006D4A34">
      <w:pPr>
        <w:ind w:firstLine="567"/>
        <w:jc w:val="both"/>
        <w:rPr>
          <w:b/>
          <w:sz w:val="22"/>
          <w:szCs w:val="22"/>
          <w:lang w:val="uk-UA"/>
        </w:rPr>
      </w:pPr>
    </w:p>
    <w:tbl>
      <w:tblPr>
        <w:tblW w:w="106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"/>
        <w:gridCol w:w="5306"/>
        <w:gridCol w:w="1233"/>
        <w:gridCol w:w="574"/>
        <w:gridCol w:w="1070"/>
        <w:gridCol w:w="567"/>
        <w:gridCol w:w="992"/>
        <w:gridCol w:w="567"/>
      </w:tblGrid>
      <w:tr w:rsidR="00401D42" w:rsidRPr="00401D42" w:rsidTr="00401D42">
        <w:trPr>
          <w:cantSplit/>
          <w:trHeight w:val="270"/>
        </w:trPr>
        <w:tc>
          <w:tcPr>
            <w:tcW w:w="365" w:type="dxa"/>
            <w:vMerge w:val="restart"/>
            <w:vAlign w:val="center"/>
          </w:tcPr>
          <w:p w:rsidR="00401D42" w:rsidRPr="00401D42" w:rsidRDefault="00401D42" w:rsidP="001F3B93">
            <w:pPr>
              <w:jc w:val="center"/>
              <w:rPr>
                <w:sz w:val="22"/>
                <w:szCs w:val="22"/>
                <w:lang w:val="uk-UA"/>
              </w:rPr>
            </w:pPr>
            <w:r w:rsidRPr="00401D42">
              <w:rPr>
                <w:sz w:val="22"/>
                <w:szCs w:val="22"/>
                <w:lang w:val="uk-UA"/>
              </w:rPr>
              <w:t>№ п/</w:t>
            </w:r>
            <w:proofErr w:type="spellStart"/>
            <w:r w:rsidRPr="00401D42">
              <w:rPr>
                <w:sz w:val="22"/>
                <w:szCs w:val="22"/>
                <w:lang w:val="uk-UA"/>
              </w:rPr>
              <w:t>п</w:t>
            </w:r>
            <w:proofErr w:type="spellEnd"/>
          </w:p>
        </w:tc>
        <w:tc>
          <w:tcPr>
            <w:tcW w:w="5306" w:type="dxa"/>
            <w:vMerge w:val="restart"/>
            <w:vAlign w:val="center"/>
          </w:tcPr>
          <w:p w:rsidR="00401D42" w:rsidRPr="00401D42" w:rsidRDefault="00401D42" w:rsidP="001F3B93">
            <w:pPr>
              <w:jc w:val="center"/>
              <w:rPr>
                <w:sz w:val="22"/>
                <w:szCs w:val="22"/>
                <w:lang w:val="uk-UA"/>
              </w:rPr>
            </w:pPr>
            <w:r w:rsidRPr="00401D42">
              <w:rPr>
                <w:sz w:val="22"/>
                <w:szCs w:val="22"/>
                <w:lang w:val="uk-UA"/>
              </w:rPr>
              <w:t>Прізвище, ім’я та по-батькові</w:t>
            </w:r>
          </w:p>
        </w:tc>
        <w:tc>
          <w:tcPr>
            <w:tcW w:w="5003" w:type="dxa"/>
            <w:gridSpan w:val="6"/>
          </w:tcPr>
          <w:p w:rsidR="00401D42" w:rsidRPr="00401D42" w:rsidRDefault="00401D42" w:rsidP="001F3B93">
            <w:pPr>
              <w:jc w:val="center"/>
              <w:rPr>
                <w:sz w:val="22"/>
                <w:szCs w:val="22"/>
                <w:lang w:val="uk-UA"/>
              </w:rPr>
            </w:pPr>
            <w:r w:rsidRPr="00401D42">
              <w:rPr>
                <w:sz w:val="22"/>
                <w:szCs w:val="22"/>
                <w:lang w:val="uk-UA"/>
              </w:rPr>
              <w:t>Кількість голосів</w:t>
            </w:r>
          </w:p>
        </w:tc>
      </w:tr>
      <w:tr w:rsidR="00401D42" w:rsidRPr="00401D42" w:rsidTr="00401D42">
        <w:trPr>
          <w:cantSplit/>
          <w:trHeight w:val="679"/>
        </w:trPr>
        <w:tc>
          <w:tcPr>
            <w:tcW w:w="365" w:type="dxa"/>
            <w:vMerge/>
          </w:tcPr>
          <w:p w:rsidR="00401D42" w:rsidRPr="00401D42" w:rsidRDefault="00401D42" w:rsidP="001F3B9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306" w:type="dxa"/>
            <w:vMerge/>
          </w:tcPr>
          <w:p w:rsidR="00401D42" w:rsidRPr="00401D42" w:rsidRDefault="00401D42" w:rsidP="001F3B9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401D42" w:rsidRPr="00401D42" w:rsidRDefault="00401D42" w:rsidP="001F3B93">
            <w:pPr>
              <w:keepNext/>
              <w:jc w:val="center"/>
              <w:outlineLvl w:val="0"/>
              <w:rPr>
                <w:b/>
                <w:sz w:val="22"/>
                <w:szCs w:val="22"/>
                <w:lang w:val="uk-UA"/>
              </w:rPr>
            </w:pPr>
            <w:r w:rsidRPr="00401D42">
              <w:rPr>
                <w:b/>
                <w:sz w:val="22"/>
                <w:szCs w:val="22"/>
                <w:lang w:val="uk-UA"/>
              </w:rPr>
              <w:t>ЗА</w:t>
            </w:r>
          </w:p>
        </w:tc>
        <w:tc>
          <w:tcPr>
            <w:tcW w:w="1637" w:type="dxa"/>
            <w:gridSpan w:val="2"/>
            <w:vAlign w:val="center"/>
          </w:tcPr>
          <w:p w:rsidR="00401D42" w:rsidRPr="00401D42" w:rsidRDefault="00401D42" w:rsidP="001F3B9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401D42">
              <w:rPr>
                <w:b/>
                <w:sz w:val="22"/>
                <w:szCs w:val="22"/>
                <w:lang w:val="uk-UA"/>
              </w:rPr>
              <w:t>ПРОТИ</w:t>
            </w:r>
          </w:p>
          <w:p w:rsidR="00401D42" w:rsidRPr="00401D42" w:rsidRDefault="00401D42" w:rsidP="001F3B93">
            <w:pPr>
              <w:jc w:val="center"/>
              <w:rPr>
                <w:sz w:val="22"/>
                <w:szCs w:val="22"/>
                <w:lang w:val="uk-UA"/>
              </w:rPr>
            </w:pPr>
            <w:r w:rsidRPr="00401D42">
              <w:rPr>
                <w:sz w:val="22"/>
                <w:szCs w:val="22"/>
                <w:lang w:val="uk-UA"/>
              </w:rPr>
              <w:t>усіх кандидатів</w:t>
            </w:r>
          </w:p>
        </w:tc>
        <w:tc>
          <w:tcPr>
            <w:tcW w:w="1559" w:type="dxa"/>
            <w:gridSpan w:val="2"/>
            <w:vAlign w:val="center"/>
          </w:tcPr>
          <w:p w:rsidR="00401D42" w:rsidRPr="00401D42" w:rsidRDefault="00401D42" w:rsidP="00401D42">
            <w:pPr>
              <w:spacing w:line="204" w:lineRule="auto"/>
              <w:jc w:val="center"/>
              <w:rPr>
                <w:sz w:val="22"/>
                <w:szCs w:val="22"/>
                <w:lang w:val="uk-UA"/>
              </w:rPr>
            </w:pPr>
            <w:r w:rsidRPr="00401D42">
              <w:rPr>
                <w:b/>
                <w:spacing w:val="-12"/>
                <w:sz w:val="22"/>
                <w:szCs w:val="22"/>
                <w:lang w:val="uk-UA"/>
              </w:rPr>
              <w:t>УТРИМАЛИСЬ</w:t>
            </w:r>
            <w:r w:rsidRPr="00401D42">
              <w:rPr>
                <w:spacing w:val="-10"/>
                <w:sz w:val="22"/>
                <w:szCs w:val="22"/>
                <w:lang w:val="uk-UA"/>
              </w:rPr>
              <w:t xml:space="preserve"> </w:t>
            </w:r>
            <w:r w:rsidRPr="00401D42">
              <w:rPr>
                <w:sz w:val="22"/>
                <w:szCs w:val="22"/>
                <w:lang w:val="uk-UA"/>
              </w:rPr>
              <w:t>щодо усіх кандидатів</w:t>
            </w:r>
          </w:p>
        </w:tc>
      </w:tr>
      <w:tr w:rsidR="00401D42" w:rsidRPr="00401D42" w:rsidTr="00401D42">
        <w:trPr>
          <w:cantSplit/>
          <w:trHeight w:val="346"/>
        </w:trPr>
        <w:tc>
          <w:tcPr>
            <w:tcW w:w="365" w:type="dxa"/>
            <w:vMerge/>
          </w:tcPr>
          <w:p w:rsidR="00401D42" w:rsidRPr="00401D42" w:rsidRDefault="00401D42" w:rsidP="001F3B9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306" w:type="dxa"/>
            <w:vMerge/>
          </w:tcPr>
          <w:p w:rsidR="00401D42" w:rsidRPr="00401D42" w:rsidRDefault="00401D42" w:rsidP="001F3B9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3" w:type="dxa"/>
            <w:vAlign w:val="center"/>
          </w:tcPr>
          <w:p w:rsidR="00401D42" w:rsidRPr="00401D42" w:rsidRDefault="00401D42" w:rsidP="001F3B93">
            <w:pPr>
              <w:jc w:val="center"/>
              <w:rPr>
                <w:sz w:val="22"/>
                <w:szCs w:val="22"/>
                <w:lang w:val="uk-UA"/>
              </w:rPr>
            </w:pPr>
            <w:r w:rsidRPr="00401D42">
              <w:rPr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574" w:type="dxa"/>
            <w:vAlign w:val="center"/>
          </w:tcPr>
          <w:p w:rsidR="00401D42" w:rsidRPr="00401D42" w:rsidRDefault="00401D42" w:rsidP="001F3B93">
            <w:pPr>
              <w:jc w:val="center"/>
              <w:rPr>
                <w:sz w:val="22"/>
                <w:szCs w:val="22"/>
                <w:lang w:val="uk-UA"/>
              </w:rPr>
            </w:pPr>
            <w:r w:rsidRPr="00401D42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1070" w:type="dxa"/>
            <w:vAlign w:val="center"/>
          </w:tcPr>
          <w:p w:rsidR="00401D42" w:rsidRPr="00401D42" w:rsidRDefault="00401D42" w:rsidP="001F3B93">
            <w:pPr>
              <w:jc w:val="center"/>
              <w:rPr>
                <w:sz w:val="22"/>
                <w:szCs w:val="22"/>
                <w:lang w:val="uk-UA"/>
              </w:rPr>
            </w:pPr>
            <w:r w:rsidRPr="00401D42">
              <w:rPr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567" w:type="dxa"/>
            <w:vAlign w:val="center"/>
          </w:tcPr>
          <w:p w:rsidR="00401D42" w:rsidRPr="00401D42" w:rsidRDefault="00401D42" w:rsidP="001F3B93">
            <w:pPr>
              <w:jc w:val="center"/>
              <w:rPr>
                <w:sz w:val="22"/>
                <w:szCs w:val="22"/>
                <w:lang w:val="uk-UA"/>
              </w:rPr>
            </w:pPr>
            <w:r w:rsidRPr="00401D42">
              <w:rPr>
                <w:sz w:val="22"/>
                <w:szCs w:val="22"/>
                <w:lang w:val="uk-UA"/>
              </w:rPr>
              <w:t>%</w:t>
            </w:r>
          </w:p>
        </w:tc>
        <w:tc>
          <w:tcPr>
            <w:tcW w:w="992" w:type="dxa"/>
            <w:vAlign w:val="center"/>
          </w:tcPr>
          <w:p w:rsidR="00401D42" w:rsidRPr="00401D42" w:rsidRDefault="00401D42" w:rsidP="001F3B93">
            <w:pPr>
              <w:jc w:val="center"/>
              <w:rPr>
                <w:sz w:val="22"/>
                <w:szCs w:val="22"/>
                <w:lang w:val="uk-UA"/>
              </w:rPr>
            </w:pPr>
            <w:r w:rsidRPr="00401D42">
              <w:rPr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567" w:type="dxa"/>
            <w:vAlign w:val="center"/>
          </w:tcPr>
          <w:p w:rsidR="00401D42" w:rsidRPr="00401D42" w:rsidRDefault="00401D42" w:rsidP="001F3B93">
            <w:pPr>
              <w:jc w:val="center"/>
              <w:rPr>
                <w:sz w:val="22"/>
                <w:szCs w:val="22"/>
                <w:lang w:val="uk-UA"/>
              </w:rPr>
            </w:pPr>
            <w:r w:rsidRPr="00401D42">
              <w:rPr>
                <w:sz w:val="22"/>
                <w:szCs w:val="22"/>
                <w:lang w:val="uk-UA"/>
              </w:rPr>
              <w:t>%</w:t>
            </w:r>
          </w:p>
        </w:tc>
      </w:tr>
      <w:tr w:rsidR="00401D42" w:rsidRPr="00401D42" w:rsidTr="006D2153">
        <w:trPr>
          <w:cantSplit/>
        </w:trPr>
        <w:tc>
          <w:tcPr>
            <w:tcW w:w="365" w:type="dxa"/>
            <w:vAlign w:val="center"/>
          </w:tcPr>
          <w:p w:rsidR="00401D42" w:rsidRPr="00401D42" w:rsidRDefault="00401D42" w:rsidP="001F3B93">
            <w:pPr>
              <w:jc w:val="center"/>
              <w:rPr>
                <w:sz w:val="22"/>
                <w:szCs w:val="22"/>
                <w:lang w:val="uk-UA"/>
              </w:rPr>
            </w:pPr>
            <w:r w:rsidRPr="00401D4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06" w:type="dxa"/>
            <w:vAlign w:val="center"/>
          </w:tcPr>
          <w:p w:rsidR="00401D42" w:rsidRPr="00401D42" w:rsidRDefault="00401D42" w:rsidP="001F3B93">
            <w:pPr>
              <w:rPr>
                <w:spacing w:val="-2"/>
                <w:sz w:val="22"/>
                <w:szCs w:val="22"/>
                <w:lang w:val="uk-UA"/>
              </w:rPr>
            </w:pPr>
            <w:proofErr w:type="spellStart"/>
            <w:r w:rsidRPr="00401D42">
              <w:rPr>
                <w:spacing w:val="-2"/>
                <w:sz w:val="22"/>
                <w:szCs w:val="22"/>
                <w:lang w:val="uk-UA" w:eastAsia="uk-UA"/>
              </w:rPr>
              <w:t>Кліментьєва</w:t>
            </w:r>
            <w:proofErr w:type="spellEnd"/>
            <w:r w:rsidRPr="00401D42">
              <w:rPr>
                <w:spacing w:val="-2"/>
                <w:sz w:val="22"/>
                <w:szCs w:val="22"/>
                <w:lang w:val="uk-UA" w:eastAsia="uk-UA"/>
              </w:rPr>
              <w:t xml:space="preserve"> Тетяна Євгенівна – Голова Наглядової ради</w:t>
            </w:r>
          </w:p>
        </w:tc>
        <w:tc>
          <w:tcPr>
            <w:tcW w:w="1233" w:type="dxa"/>
            <w:vAlign w:val="center"/>
          </w:tcPr>
          <w:p w:rsidR="00401D42" w:rsidRPr="00401D42" w:rsidRDefault="006D2153" w:rsidP="006D2153">
            <w:pPr>
              <w:keepNext/>
              <w:jc w:val="center"/>
              <w:outlineLvl w:val="2"/>
              <w:rPr>
                <w:sz w:val="22"/>
                <w:szCs w:val="22"/>
                <w:lang w:val="uk-UA"/>
              </w:rPr>
            </w:pPr>
            <w:r w:rsidRPr="006D2153">
              <w:rPr>
                <w:sz w:val="22"/>
                <w:szCs w:val="22"/>
                <w:lang w:val="uk-UA"/>
              </w:rPr>
              <w:t>1 462 681</w:t>
            </w:r>
          </w:p>
        </w:tc>
        <w:tc>
          <w:tcPr>
            <w:tcW w:w="574" w:type="dxa"/>
            <w:vAlign w:val="center"/>
          </w:tcPr>
          <w:p w:rsidR="00401D42" w:rsidRPr="00401D42" w:rsidRDefault="00401D42" w:rsidP="006D2153">
            <w:pPr>
              <w:keepNext/>
              <w:jc w:val="center"/>
              <w:outlineLvl w:val="2"/>
              <w:rPr>
                <w:sz w:val="22"/>
                <w:szCs w:val="22"/>
                <w:lang w:val="uk-UA"/>
              </w:rPr>
            </w:pPr>
            <w:r w:rsidRPr="00401D42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070" w:type="dxa"/>
            <w:vMerge w:val="restart"/>
            <w:vAlign w:val="center"/>
          </w:tcPr>
          <w:p w:rsidR="00401D42" w:rsidRPr="00401D42" w:rsidRDefault="00401D42" w:rsidP="001F3B93">
            <w:pPr>
              <w:keepNext/>
              <w:jc w:val="center"/>
              <w:outlineLvl w:val="2"/>
              <w:rPr>
                <w:sz w:val="22"/>
                <w:szCs w:val="22"/>
                <w:lang w:val="uk-UA"/>
              </w:rPr>
            </w:pPr>
            <w:r w:rsidRPr="00401D42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Merge w:val="restart"/>
            <w:vAlign w:val="center"/>
          </w:tcPr>
          <w:p w:rsidR="00401D42" w:rsidRPr="00401D42" w:rsidRDefault="00401D42" w:rsidP="001F3B93">
            <w:pPr>
              <w:keepNext/>
              <w:jc w:val="center"/>
              <w:outlineLvl w:val="2"/>
              <w:rPr>
                <w:sz w:val="22"/>
                <w:szCs w:val="22"/>
                <w:lang w:val="uk-UA"/>
              </w:rPr>
            </w:pPr>
            <w:r w:rsidRPr="00401D42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:rsidR="00401D42" w:rsidRPr="00401D42" w:rsidRDefault="00401D42" w:rsidP="001F3B93">
            <w:pPr>
              <w:keepNext/>
              <w:jc w:val="center"/>
              <w:outlineLvl w:val="2"/>
              <w:rPr>
                <w:sz w:val="22"/>
                <w:szCs w:val="22"/>
                <w:lang w:val="uk-UA"/>
              </w:rPr>
            </w:pPr>
            <w:r w:rsidRPr="00401D42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Merge w:val="restart"/>
            <w:vAlign w:val="center"/>
          </w:tcPr>
          <w:p w:rsidR="00401D42" w:rsidRPr="00401D42" w:rsidRDefault="00401D42" w:rsidP="001F3B93">
            <w:pPr>
              <w:keepNext/>
              <w:jc w:val="center"/>
              <w:outlineLvl w:val="2"/>
              <w:rPr>
                <w:sz w:val="22"/>
                <w:szCs w:val="22"/>
                <w:lang w:val="uk-UA"/>
              </w:rPr>
            </w:pPr>
            <w:r w:rsidRPr="00401D42">
              <w:rPr>
                <w:sz w:val="22"/>
                <w:szCs w:val="22"/>
                <w:lang w:val="uk-UA"/>
              </w:rPr>
              <w:t>0</w:t>
            </w:r>
          </w:p>
        </w:tc>
      </w:tr>
      <w:tr w:rsidR="006D2153" w:rsidRPr="00401D42" w:rsidTr="006D2153">
        <w:trPr>
          <w:cantSplit/>
        </w:trPr>
        <w:tc>
          <w:tcPr>
            <w:tcW w:w="365" w:type="dxa"/>
            <w:vAlign w:val="center"/>
          </w:tcPr>
          <w:p w:rsidR="006D2153" w:rsidRPr="00401D42" w:rsidRDefault="006D2153" w:rsidP="001F3B93">
            <w:pPr>
              <w:jc w:val="center"/>
              <w:rPr>
                <w:sz w:val="22"/>
                <w:szCs w:val="22"/>
                <w:lang w:val="uk-UA"/>
              </w:rPr>
            </w:pPr>
            <w:r w:rsidRPr="00401D42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306" w:type="dxa"/>
            <w:vAlign w:val="center"/>
          </w:tcPr>
          <w:p w:rsidR="006D2153" w:rsidRPr="00401D42" w:rsidRDefault="006D2153" w:rsidP="001F3B93">
            <w:pPr>
              <w:rPr>
                <w:sz w:val="22"/>
                <w:szCs w:val="22"/>
                <w:lang w:val="uk-UA"/>
              </w:rPr>
            </w:pPr>
            <w:proofErr w:type="spellStart"/>
            <w:r w:rsidRPr="00401D42">
              <w:rPr>
                <w:sz w:val="22"/>
                <w:szCs w:val="22"/>
                <w:lang w:val="uk-UA" w:eastAsia="uk-UA"/>
              </w:rPr>
              <w:t>Фурсова</w:t>
            </w:r>
            <w:proofErr w:type="spellEnd"/>
            <w:r w:rsidRPr="00401D42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01D42">
              <w:rPr>
                <w:sz w:val="22"/>
                <w:szCs w:val="22"/>
                <w:lang w:val="uk-UA" w:eastAsia="uk-UA"/>
              </w:rPr>
              <w:t>Радміла</w:t>
            </w:r>
            <w:proofErr w:type="spellEnd"/>
            <w:r w:rsidRPr="00401D42">
              <w:rPr>
                <w:sz w:val="22"/>
                <w:szCs w:val="22"/>
                <w:lang w:val="uk-UA" w:eastAsia="uk-UA"/>
              </w:rPr>
              <w:t xml:space="preserve"> Віталіївна – член Наглядової ради</w:t>
            </w:r>
          </w:p>
        </w:tc>
        <w:tc>
          <w:tcPr>
            <w:tcW w:w="1233" w:type="dxa"/>
            <w:vAlign w:val="center"/>
          </w:tcPr>
          <w:p w:rsidR="006D2153" w:rsidRDefault="006D2153" w:rsidP="006D2153">
            <w:pPr>
              <w:jc w:val="center"/>
            </w:pPr>
            <w:r w:rsidRPr="00D50355">
              <w:rPr>
                <w:sz w:val="22"/>
                <w:szCs w:val="22"/>
                <w:lang w:val="uk-UA"/>
              </w:rPr>
              <w:t>1 462 681</w:t>
            </w:r>
          </w:p>
        </w:tc>
        <w:tc>
          <w:tcPr>
            <w:tcW w:w="574" w:type="dxa"/>
            <w:vAlign w:val="center"/>
          </w:tcPr>
          <w:p w:rsidR="006D2153" w:rsidRPr="00401D42" w:rsidRDefault="006D2153" w:rsidP="006D2153">
            <w:pPr>
              <w:keepNext/>
              <w:jc w:val="center"/>
              <w:outlineLvl w:val="2"/>
              <w:rPr>
                <w:sz w:val="22"/>
                <w:szCs w:val="22"/>
                <w:lang w:val="uk-UA"/>
              </w:rPr>
            </w:pPr>
            <w:r w:rsidRPr="00401D42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070" w:type="dxa"/>
            <w:vMerge/>
          </w:tcPr>
          <w:p w:rsidR="006D2153" w:rsidRPr="00401D42" w:rsidRDefault="006D2153" w:rsidP="001F3B93">
            <w:pPr>
              <w:keepNext/>
              <w:outlineLvl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:rsidR="006D2153" w:rsidRPr="00401D42" w:rsidRDefault="006D2153" w:rsidP="001F3B93">
            <w:pPr>
              <w:keepNext/>
              <w:outlineLvl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:rsidR="006D2153" w:rsidRPr="00401D42" w:rsidRDefault="006D2153" w:rsidP="001F3B93">
            <w:pPr>
              <w:keepNext/>
              <w:outlineLvl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:rsidR="006D2153" w:rsidRPr="00401D42" w:rsidRDefault="006D2153" w:rsidP="001F3B93">
            <w:pPr>
              <w:keepNext/>
              <w:outlineLvl w:val="2"/>
              <w:rPr>
                <w:sz w:val="22"/>
                <w:szCs w:val="22"/>
                <w:lang w:val="uk-UA"/>
              </w:rPr>
            </w:pPr>
          </w:p>
        </w:tc>
      </w:tr>
      <w:tr w:rsidR="006D2153" w:rsidRPr="00401D42" w:rsidTr="006D2153">
        <w:trPr>
          <w:cantSplit/>
        </w:trPr>
        <w:tc>
          <w:tcPr>
            <w:tcW w:w="365" w:type="dxa"/>
            <w:vAlign w:val="center"/>
          </w:tcPr>
          <w:p w:rsidR="006D2153" w:rsidRPr="00401D42" w:rsidRDefault="006D2153" w:rsidP="001F3B93">
            <w:pPr>
              <w:jc w:val="center"/>
              <w:rPr>
                <w:sz w:val="22"/>
                <w:szCs w:val="22"/>
                <w:lang w:val="uk-UA"/>
              </w:rPr>
            </w:pPr>
            <w:r w:rsidRPr="00401D42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306" w:type="dxa"/>
            <w:vAlign w:val="center"/>
          </w:tcPr>
          <w:p w:rsidR="006D2153" w:rsidRPr="00401D42" w:rsidRDefault="006D2153" w:rsidP="001F3B93">
            <w:pPr>
              <w:rPr>
                <w:sz w:val="22"/>
                <w:szCs w:val="22"/>
                <w:lang w:val="uk-UA"/>
              </w:rPr>
            </w:pPr>
            <w:r w:rsidRPr="00401D42">
              <w:rPr>
                <w:sz w:val="22"/>
                <w:szCs w:val="22"/>
                <w:lang w:val="uk-UA" w:eastAsia="uk-UA"/>
              </w:rPr>
              <w:t>Новікова Ольга Олексіївна - член Наглядової ради</w:t>
            </w:r>
          </w:p>
        </w:tc>
        <w:tc>
          <w:tcPr>
            <w:tcW w:w="1233" w:type="dxa"/>
            <w:vAlign w:val="center"/>
          </w:tcPr>
          <w:p w:rsidR="006D2153" w:rsidRDefault="006D2153" w:rsidP="006D2153">
            <w:pPr>
              <w:jc w:val="center"/>
            </w:pPr>
            <w:r w:rsidRPr="00D50355">
              <w:rPr>
                <w:sz w:val="22"/>
                <w:szCs w:val="22"/>
                <w:lang w:val="uk-UA"/>
              </w:rPr>
              <w:t>1 462 681</w:t>
            </w:r>
          </w:p>
        </w:tc>
        <w:tc>
          <w:tcPr>
            <w:tcW w:w="574" w:type="dxa"/>
            <w:vAlign w:val="center"/>
          </w:tcPr>
          <w:p w:rsidR="006D2153" w:rsidRPr="00401D42" w:rsidRDefault="006D2153" w:rsidP="006D2153">
            <w:pPr>
              <w:keepNext/>
              <w:jc w:val="center"/>
              <w:outlineLvl w:val="2"/>
              <w:rPr>
                <w:sz w:val="22"/>
                <w:szCs w:val="22"/>
                <w:lang w:val="uk-UA"/>
              </w:rPr>
            </w:pPr>
            <w:r w:rsidRPr="00401D42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070" w:type="dxa"/>
            <w:vMerge/>
          </w:tcPr>
          <w:p w:rsidR="006D2153" w:rsidRPr="00401D42" w:rsidRDefault="006D2153" w:rsidP="001F3B93">
            <w:pPr>
              <w:keepNext/>
              <w:outlineLvl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:rsidR="006D2153" w:rsidRPr="00401D42" w:rsidRDefault="006D2153" w:rsidP="001F3B93">
            <w:pPr>
              <w:keepNext/>
              <w:outlineLvl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:rsidR="006D2153" w:rsidRPr="00401D42" w:rsidRDefault="006D2153" w:rsidP="001F3B93">
            <w:pPr>
              <w:keepNext/>
              <w:outlineLvl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:rsidR="006D2153" w:rsidRPr="00401D42" w:rsidRDefault="006D2153" w:rsidP="001F3B93">
            <w:pPr>
              <w:keepNext/>
              <w:outlineLvl w:val="2"/>
              <w:rPr>
                <w:sz w:val="22"/>
                <w:szCs w:val="22"/>
                <w:lang w:val="uk-UA"/>
              </w:rPr>
            </w:pPr>
          </w:p>
        </w:tc>
      </w:tr>
      <w:tr w:rsidR="006D2153" w:rsidRPr="00401D42" w:rsidTr="006D2153">
        <w:trPr>
          <w:cantSplit/>
        </w:trPr>
        <w:tc>
          <w:tcPr>
            <w:tcW w:w="365" w:type="dxa"/>
            <w:vAlign w:val="center"/>
          </w:tcPr>
          <w:p w:rsidR="006D2153" w:rsidRPr="00401D42" w:rsidRDefault="006D2153" w:rsidP="001F3B93">
            <w:pPr>
              <w:jc w:val="center"/>
              <w:rPr>
                <w:sz w:val="22"/>
                <w:szCs w:val="22"/>
                <w:lang w:val="uk-UA"/>
              </w:rPr>
            </w:pPr>
            <w:r w:rsidRPr="00401D42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306" w:type="dxa"/>
            <w:vAlign w:val="center"/>
          </w:tcPr>
          <w:p w:rsidR="006D2153" w:rsidRPr="00401D42" w:rsidRDefault="006D2153" w:rsidP="001F3B93">
            <w:pPr>
              <w:rPr>
                <w:sz w:val="22"/>
                <w:szCs w:val="22"/>
                <w:lang w:val="uk-UA"/>
              </w:rPr>
            </w:pPr>
            <w:proofErr w:type="spellStart"/>
            <w:r w:rsidRPr="00401D42">
              <w:rPr>
                <w:sz w:val="22"/>
                <w:szCs w:val="22"/>
                <w:lang w:val="uk-UA" w:eastAsia="uk-UA"/>
              </w:rPr>
              <w:t>Бочаров</w:t>
            </w:r>
            <w:proofErr w:type="spellEnd"/>
            <w:r w:rsidRPr="00401D42">
              <w:rPr>
                <w:sz w:val="22"/>
                <w:szCs w:val="22"/>
                <w:lang w:val="uk-UA" w:eastAsia="uk-UA"/>
              </w:rPr>
              <w:t xml:space="preserve"> Євген Петрович - член Наглядової ради</w:t>
            </w:r>
          </w:p>
        </w:tc>
        <w:tc>
          <w:tcPr>
            <w:tcW w:w="1233" w:type="dxa"/>
            <w:vAlign w:val="center"/>
          </w:tcPr>
          <w:p w:rsidR="006D2153" w:rsidRDefault="006D2153" w:rsidP="006D2153">
            <w:pPr>
              <w:jc w:val="center"/>
            </w:pPr>
            <w:r w:rsidRPr="00D50355">
              <w:rPr>
                <w:sz w:val="22"/>
                <w:szCs w:val="22"/>
                <w:lang w:val="uk-UA"/>
              </w:rPr>
              <w:t>1 462 681</w:t>
            </w:r>
          </w:p>
        </w:tc>
        <w:tc>
          <w:tcPr>
            <w:tcW w:w="574" w:type="dxa"/>
            <w:vAlign w:val="center"/>
          </w:tcPr>
          <w:p w:rsidR="006D2153" w:rsidRPr="00401D42" w:rsidRDefault="006D2153" w:rsidP="006D2153">
            <w:pPr>
              <w:keepNext/>
              <w:jc w:val="center"/>
              <w:outlineLvl w:val="2"/>
              <w:rPr>
                <w:sz w:val="22"/>
                <w:szCs w:val="22"/>
                <w:lang w:val="uk-UA"/>
              </w:rPr>
            </w:pPr>
            <w:r w:rsidRPr="00401D42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070" w:type="dxa"/>
            <w:vMerge/>
          </w:tcPr>
          <w:p w:rsidR="006D2153" w:rsidRPr="00401D42" w:rsidRDefault="006D2153" w:rsidP="001F3B93">
            <w:pPr>
              <w:keepNext/>
              <w:outlineLvl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:rsidR="006D2153" w:rsidRPr="00401D42" w:rsidRDefault="006D2153" w:rsidP="001F3B93">
            <w:pPr>
              <w:keepNext/>
              <w:outlineLvl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:rsidR="006D2153" w:rsidRPr="00401D42" w:rsidRDefault="006D2153" w:rsidP="001F3B93">
            <w:pPr>
              <w:keepNext/>
              <w:outlineLvl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:rsidR="006D2153" w:rsidRPr="00401D42" w:rsidRDefault="006D2153" w:rsidP="001F3B93">
            <w:pPr>
              <w:keepNext/>
              <w:outlineLvl w:val="2"/>
              <w:rPr>
                <w:sz w:val="22"/>
                <w:szCs w:val="22"/>
                <w:lang w:val="uk-UA"/>
              </w:rPr>
            </w:pPr>
          </w:p>
        </w:tc>
      </w:tr>
      <w:tr w:rsidR="006D2153" w:rsidRPr="00401D42" w:rsidTr="006D2153">
        <w:trPr>
          <w:cantSplit/>
        </w:trPr>
        <w:tc>
          <w:tcPr>
            <w:tcW w:w="365" w:type="dxa"/>
            <w:vAlign w:val="center"/>
          </w:tcPr>
          <w:p w:rsidR="006D2153" w:rsidRPr="00401D42" w:rsidRDefault="006D2153" w:rsidP="001F3B93">
            <w:pPr>
              <w:jc w:val="center"/>
              <w:rPr>
                <w:sz w:val="22"/>
                <w:szCs w:val="22"/>
                <w:lang w:val="uk-UA"/>
              </w:rPr>
            </w:pPr>
            <w:r w:rsidRPr="00401D42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306" w:type="dxa"/>
            <w:vAlign w:val="center"/>
          </w:tcPr>
          <w:p w:rsidR="006D2153" w:rsidRPr="00401D42" w:rsidRDefault="006D2153" w:rsidP="001F3B93">
            <w:pPr>
              <w:rPr>
                <w:sz w:val="22"/>
                <w:szCs w:val="22"/>
                <w:lang w:val="uk-UA"/>
              </w:rPr>
            </w:pPr>
            <w:r w:rsidRPr="00401D42">
              <w:rPr>
                <w:sz w:val="22"/>
                <w:szCs w:val="22"/>
                <w:lang w:val="uk-UA" w:eastAsia="uk-UA"/>
              </w:rPr>
              <w:t>Швець Людмила Григорівна - член Наглядової ради</w:t>
            </w:r>
          </w:p>
        </w:tc>
        <w:tc>
          <w:tcPr>
            <w:tcW w:w="1233" w:type="dxa"/>
            <w:vAlign w:val="center"/>
          </w:tcPr>
          <w:p w:rsidR="006D2153" w:rsidRDefault="006D2153" w:rsidP="006D2153">
            <w:pPr>
              <w:jc w:val="center"/>
            </w:pPr>
            <w:r w:rsidRPr="00D50355">
              <w:rPr>
                <w:sz w:val="22"/>
                <w:szCs w:val="22"/>
                <w:lang w:val="uk-UA"/>
              </w:rPr>
              <w:t>1 462 681</w:t>
            </w:r>
          </w:p>
        </w:tc>
        <w:tc>
          <w:tcPr>
            <w:tcW w:w="574" w:type="dxa"/>
            <w:vAlign w:val="center"/>
          </w:tcPr>
          <w:p w:rsidR="006D2153" w:rsidRPr="00401D42" w:rsidRDefault="006D2153" w:rsidP="006D2153">
            <w:pPr>
              <w:keepNext/>
              <w:jc w:val="center"/>
              <w:outlineLvl w:val="2"/>
              <w:rPr>
                <w:sz w:val="22"/>
                <w:szCs w:val="22"/>
                <w:lang w:val="uk-UA"/>
              </w:rPr>
            </w:pPr>
            <w:r w:rsidRPr="00401D42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070" w:type="dxa"/>
            <w:vMerge/>
          </w:tcPr>
          <w:p w:rsidR="006D2153" w:rsidRPr="00401D42" w:rsidRDefault="006D2153" w:rsidP="001F3B93">
            <w:pPr>
              <w:keepNext/>
              <w:outlineLvl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:rsidR="006D2153" w:rsidRPr="00401D42" w:rsidRDefault="006D2153" w:rsidP="001F3B93">
            <w:pPr>
              <w:keepNext/>
              <w:outlineLvl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:rsidR="006D2153" w:rsidRPr="00401D42" w:rsidRDefault="006D2153" w:rsidP="001F3B93">
            <w:pPr>
              <w:keepNext/>
              <w:outlineLvl w:val="2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</w:tcPr>
          <w:p w:rsidR="006D2153" w:rsidRPr="00401D42" w:rsidRDefault="006D2153" w:rsidP="001F3B93">
            <w:pPr>
              <w:keepNext/>
              <w:outlineLvl w:val="2"/>
              <w:rPr>
                <w:sz w:val="22"/>
                <w:szCs w:val="22"/>
                <w:lang w:val="uk-UA"/>
              </w:rPr>
            </w:pPr>
          </w:p>
        </w:tc>
      </w:tr>
    </w:tbl>
    <w:p w:rsidR="00045FD6" w:rsidRDefault="00045FD6" w:rsidP="006D4A34">
      <w:pPr>
        <w:ind w:firstLine="567"/>
        <w:jc w:val="both"/>
        <w:rPr>
          <w:b/>
          <w:sz w:val="22"/>
          <w:szCs w:val="22"/>
          <w:lang w:val="uk-UA"/>
        </w:rPr>
      </w:pPr>
    </w:p>
    <w:p w:rsidR="00401D42" w:rsidRPr="00401D42" w:rsidRDefault="00401D42" w:rsidP="006D4A34">
      <w:pPr>
        <w:ind w:firstLine="567"/>
        <w:jc w:val="both"/>
        <w:rPr>
          <w:sz w:val="22"/>
          <w:szCs w:val="22"/>
          <w:lang w:val="uk-UA"/>
        </w:rPr>
      </w:pPr>
      <w:r w:rsidRPr="00401D42">
        <w:rPr>
          <w:sz w:val="22"/>
          <w:szCs w:val="22"/>
          <w:lang w:val="uk-UA"/>
        </w:rPr>
        <w:t>Рішення прийняте.</w:t>
      </w:r>
    </w:p>
    <w:p w:rsidR="00401D42" w:rsidRPr="00401D42" w:rsidRDefault="00401D42" w:rsidP="00401D42">
      <w:pPr>
        <w:ind w:firstLine="567"/>
        <w:jc w:val="both"/>
        <w:rPr>
          <w:b/>
          <w:sz w:val="22"/>
          <w:szCs w:val="22"/>
          <w:lang w:val="uk-UA"/>
        </w:rPr>
      </w:pPr>
      <w:r w:rsidRPr="00401D42">
        <w:rPr>
          <w:b/>
          <w:sz w:val="22"/>
          <w:szCs w:val="22"/>
          <w:lang w:val="uk-UA"/>
        </w:rPr>
        <w:t>Вирішили:</w:t>
      </w:r>
    </w:p>
    <w:p w:rsidR="00401D42" w:rsidRPr="00401D42" w:rsidRDefault="004D19BC" w:rsidP="00401D42">
      <w:pPr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6</w:t>
      </w:r>
      <w:r w:rsidR="00401D42" w:rsidRPr="00401D42">
        <w:rPr>
          <w:sz w:val="22"/>
          <w:szCs w:val="22"/>
          <w:lang w:val="uk-UA"/>
        </w:rPr>
        <w:t>.1. Обрати Наглядову раду у наступному складі:</w:t>
      </w:r>
    </w:p>
    <w:p w:rsidR="00401D42" w:rsidRPr="00401D42" w:rsidRDefault="00401D42" w:rsidP="00401D42">
      <w:pPr>
        <w:ind w:firstLine="567"/>
        <w:jc w:val="both"/>
        <w:rPr>
          <w:sz w:val="22"/>
          <w:szCs w:val="22"/>
          <w:lang w:val="uk-UA"/>
        </w:rPr>
      </w:pPr>
      <w:r w:rsidRPr="00401D42">
        <w:rPr>
          <w:sz w:val="22"/>
          <w:szCs w:val="22"/>
          <w:lang w:val="uk-UA"/>
        </w:rPr>
        <w:t xml:space="preserve">- </w:t>
      </w:r>
      <w:proofErr w:type="spellStart"/>
      <w:r w:rsidRPr="00401D42">
        <w:rPr>
          <w:sz w:val="22"/>
          <w:szCs w:val="22"/>
          <w:lang w:val="uk-UA"/>
        </w:rPr>
        <w:t>Кліментьєва</w:t>
      </w:r>
      <w:proofErr w:type="spellEnd"/>
      <w:r w:rsidRPr="00401D42">
        <w:rPr>
          <w:sz w:val="22"/>
          <w:szCs w:val="22"/>
          <w:lang w:val="uk-UA"/>
        </w:rPr>
        <w:t xml:space="preserve"> Тетяна Євгенівна - Голова Наглядової ради;</w:t>
      </w:r>
    </w:p>
    <w:p w:rsidR="00401D42" w:rsidRPr="00401D42" w:rsidRDefault="00401D42" w:rsidP="00401D42">
      <w:pPr>
        <w:ind w:firstLine="567"/>
        <w:jc w:val="both"/>
        <w:rPr>
          <w:sz w:val="22"/>
          <w:szCs w:val="22"/>
          <w:lang w:val="uk-UA"/>
        </w:rPr>
      </w:pPr>
      <w:r w:rsidRPr="00401D42">
        <w:rPr>
          <w:sz w:val="22"/>
          <w:szCs w:val="22"/>
          <w:lang w:val="uk-UA"/>
        </w:rPr>
        <w:t xml:space="preserve">- </w:t>
      </w:r>
      <w:proofErr w:type="spellStart"/>
      <w:r w:rsidRPr="00401D42">
        <w:rPr>
          <w:sz w:val="22"/>
          <w:szCs w:val="22"/>
          <w:lang w:val="uk-UA"/>
        </w:rPr>
        <w:t>Фурсова</w:t>
      </w:r>
      <w:proofErr w:type="spellEnd"/>
      <w:r w:rsidRPr="00401D42">
        <w:rPr>
          <w:sz w:val="22"/>
          <w:szCs w:val="22"/>
          <w:lang w:val="uk-UA"/>
        </w:rPr>
        <w:t xml:space="preserve"> </w:t>
      </w:r>
      <w:proofErr w:type="spellStart"/>
      <w:r w:rsidRPr="00401D42">
        <w:rPr>
          <w:sz w:val="22"/>
          <w:szCs w:val="22"/>
          <w:lang w:val="uk-UA"/>
        </w:rPr>
        <w:t>Радміла</w:t>
      </w:r>
      <w:proofErr w:type="spellEnd"/>
      <w:r w:rsidRPr="00401D42">
        <w:rPr>
          <w:sz w:val="22"/>
          <w:szCs w:val="22"/>
          <w:lang w:val="uk-UA"/>
        </w:rPr>
        <w:t xml:space="preserve"> Віталіївна – член Наглядової ради;</w:t>
      </w:r>
    </w:p>
    <w:p w:rsidR="00401D42" w:rsidRPr="00401D42" w:rsidRDefault="00401D42" w:rsidP="00401D42">
      <w:pPr>
        <w:ind w:firstLine="567"/>
        <w:jc w:val="both"/>
        <w:rPr>
          <w:sz w:val="22"/>
          <w:szCs w:val="22"/>
          <w:lang w:val="uk-UA"/>
        </w:rPr>
      </w:pPr>
      <w:r w:rsidRPr="00401D42">
        <w:rPr>
          <w:sz w:val="22"/>
          <w:szCs w:val="22"/>
          <w:lang w:val="uk-UA"/>
        </w:rPr>
        <w:t>- Новікова Ольга Олексіївна – член Наглядової ради;</w:t>
      </w:r>
    </w:p>
    <w:p w:rsidR="00401D42" w:rsidRPr="00401D42" w:rsidRDefault="00401D42" w:rsidP="00401D42">
      <w:pPr>
        <w:ind w:firstLine="567"/>
        <w:jc w:val="both"/>
        <w:rPr>
          <w:sz w:val="22"/>
          <w:szCs w:val="22"/>
          <w:lang w:val="uk-UA"/>
        </w:rPr>
      </w:pPr>
      <w:r w:rsidRPr="00401D42">
        <w:rPr>
          <w:sz w:val="22"/>
          <w:szCs w:val="22"/>
          <w:lang w:val="uk-UA"/>
        </w:rPr>
        <w:t xml:space="preserve">- </w:t>
      </w:r>
      <w:proofErr w:type="spellStart"/>
      <w:r w:rsidRPr="00401D42">
        <w:rPr>
          <w:sz w:val="22"/>
          <w:szCs w:val="22"/>
          <w:lang w:val="uk-UA"/>
        </w:rPr>
        <w:t>Бочаров</w:t>
      </w:r>
      <w:proofErr w:type="spellEnd"/>
      <w:r w:rsidRPr="00401D42">
        <w:rPr>
          <w:sz w:val="22"/>
          <w:szCs w:val="22"/>
          <w:lang w:val="uk-UA"/>
        </w:rPr>
        <w:t xml:space="preserve"> Євген Петрович – член Наглядової ради;</w:t>
      </w:r>
    </w:p>
    <w:p w:rsidR="00045FD6" w:rsidRDefault="00401D42" w:rsidP="00401D42">
      <w:pPr>
        <w:ind w:firstLine="567"/>
        <w:jc w:val="both"/>
        <w:rPr>
          <w:sz w:val="22"/>
          <w:szCs w:val="22"/>
          <w:lang w:val="uk-UA"/>
        </w:rPr>
      </w:pPr>
      <w:r w:rsidRPr="00401D42">
        <w:rPr>
          <w:sz w:val="22"/>
          <w:szCs w:val="22"/>
          <w:lang w:val="uk-UA"/>
        </w:rPr>
        <w:t>- Швець Людмила Григорівна – член Наглядової ради.</w:t>
      </w:r>
    </w:p>
    <w:p w:rsidR="00401D42" w:rsidRPr="00401D42" w:rsidRDefault="00401D42" w:rsidP="006D4A34">
      <w:pPr>
        <w:ind w:firstLine="567"/>
        <w:jc w:val="both"/>
        <w:rPr>
          <w:b/>
          <w:sz w:val="22"/>
          <w:szCs w:val="22"/>
          <w:lang w:val="uk-UA"/>
        </w:rPr>
      </w:pPr>
      <w:r w:rsidRPr="00401D42">
        <w:rPr>
          <w:b/>
          <w:sz w:val="22"/>
          <w:szCs w:val="22"/>
          <w:lang w:val="uk-UA"/>
        </w:rPr>
        <w:lastRenderedPageBreak/>
        <w:t xml:space="preserve">6. Друга частина. </w:t>
      </w:r>
      <w:r w:rsidR="0076449A" w:rsidRPr="0076449A">
        <w:rPr>
          <w:b/>
          <w:sz w:val="22"/>
          <w:szCs w:val="22"/>
          <w:lang w:val="uk-UA"/>
        </w:rPr>
        <w:t>Затвердження трудових договорів, що укладатимуться з Головою та членами Наглядової ради, встановлення розміру їх винагороди, обрання особи, яка уповноважується на підписання трудових договорів з членами Наглядової ради</w:t>
      </w:r>
      <w:r w:rsidR="0076449A">
        <w:rPr>
          <w:b/>
          <w:sz w:val="22"/>
          <w:szCs w:val="22"/>
          <w:lang w:val="uk-UA"/>
        </w:rPr>
        <w:t>.</w:t>
      </w:r>
    </w:p>
    <w:p w:rsidR="00401D42" w:rsidRPr="00064614" w:rsidRDefault="00401D42" w:rsidP="006D4A34">
      <w:pPr>
        <w:ind w:firstLine="567"/>
        <w:jc w:val="both"/>
        <w:rPr>
          <w:sz w:val="22"/>
          <w:szCs w:val="22"/>
          <w:lang w:val="uk-UA"/>
        </w:rPr>
      </w:pP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По </w:t>
      </w:r>
      <w:r w:rsidR="0076449A">
        <w:rPr>
          <w:b/>
          <w:sz w:val="22"/>
          <w:szCs w:val="22"/>
          <w:lang w:val="uk-UA"/>
        </w:rPr>
        <w:t xml:space="preserve">другій частині питання </w:t>
      </w:r>
      <w:r>
        <w:rPr>
          <w:b/>
          <w:sz w:val="22"/>
          <w:szCs w:val="22"/>
          <w:lang w:val="uk-UA"/>
        </w:rPr>
        <w:t>№ 6</w:t>
      </w:r>
      <w:r w:rsidRPr="00064614">
        <w:rPr>
          <w:b/>
          <w:sz w:val="22"/>
          <w:szCs w:val="22"/>
          <w:lang w:val="uk-UA"/>
        </w:rPr>
        <w:t xml:space="preserve"> голосували:</w:t>
      </w:r>
    </w:p>
    <w:p w:rsidR="00F2125C" w:rsidRDefault="00F2125C" w:rsidP="00F2125C">
      <w:pPr>
        <w:ind w:firstLine="567"/>
        <w:jc w:val="both"/>
        <w:rPr>
          <w:sz w:val="22"/>
          <w:szCs w:val="22"/>
          <w:highlight w:val="yellow"/>
          <w:lang w:val="uk-UA"/>
        </w:rPr>
      </w:pPr>
      <w:r w:rsidRPr="006D2153">
        <w:rPr>
          <w:sz w:val="22"/>
          <w:szCs w:val="22"/>
          <w:lang w:val="uk-UA"/>
        </w:rPr>
        <w:t xml:space="preserve">«за» - </w:t>
      </w:r>
      <w:r w:rsidRPr="006D2153">
        <w:rPr>
          <w:b/>
          <w:sz w:val="22"/>
          <w:szCs w:val="22"/>
          <w:lang w:val="uk-UA"/>
        </w:rPr>
        <w:t xml:space="preserve">3 (три) </w:t>
      </w:r>
      <w:r>
        <w:rPr>
          <w:sz w:val="22"/>
          <w:szCs w:val="22"/>
          <w:lang w:val="uk-UA"/>
        </w:rPr>
        <w:t>акціонери</w:t>
      </w:r>
      <w:r w:rsidRPr="006D2153">
        <w:rPr>
          <w:sz w:val="22"/>
          <w:szCs w:val="22"/>
          <w:lang w:val="uk-UA"/>
        </w:rPr>
        <w:t xml:space="preserve">, які у сукупності володіють </w:t>
      </w:r>
      <w:r w:rsidRPr="006D2153">
        <w:rPr>
          <w:b/>
          <w:sz w:val="22"/>
          <w:szCs w:val="22"/>
          <w:lang w:val="uk-UA"/>
        </w:rPr>
        <w:t>1 462</w:t>
      </w:r>
      <w:r>
        <w:rPr>
          <w:b/>
          <w:sz w:val="22"/>
          <w:szCs w:val="22"/>
          <w:lang w:val="uk-UA"/>
        </w:rPr>
        <w:t> </w:t>
      </w:r>
      <w:r w:rsidRPr="006D2153">
        <w:rPr>
          <w:b/>
          <w:sz w:val="22"/>
          <w:szCs w:val="22"/>
          <w:lang w:val="uk-UA"/>
        </w:rPr>
        <w:t>681</w:t>
      </w:r>
      <w:r>
        <w:rPr>
          <w:b/>
          <w:sz w:val="22"/>
          <w:szCs w:val="22"/>
          <w:lang w:val="uk-UA"/>
        </w:rPr>
        <w:t xml:space="preserve"> </w:t>
      </w:r>
      <w:r w:rsidRPr="00F2125C">
        <w:rPr>
          <w:sz w:val="22"/>
          <w:szCs w:val="22"/>
          <w:lang w:val="uk-UA"/>
        </w:rPr>
        <w:t>голосами</w:t>
      </w:r>
      <w:r w:rsidRPr="006D2153">
        <w:rPr>
          <w:sz w:val="22"/>
          <w:szCs w:val="22"/>
          <w:lang w:val="uk-UA"/>
        </w:rPr>
        <w:t xml:space="preserve">, що становить </w:t>
      </w:r>
      <w:r w:rsidRPr="006D2153">
        <w:rPr>
          <w:b/>
          <w:sz w:val="22"/>
          <w:szCs w:val="22"/>
          <w:lang w:val="uk-UA"/>
        </w:rPr>
        <w:t>100 %</w:t>
      </w:r>
      <w:r w:rsidRPr="006D2153">
        <w:rPr>
          <w:sz w:val="22"/>
          <w:szCs w:val="22"/>
          <w:lang w:val="uk-UA"/>
        </w:rPr>
        <w:t xml:space="preserve"> голосів акціонерів, що зареєструвалися для участі у загальних зборах;</w:t>
      </w:r>
    </w:p>
    <w:p w:rsidR="00856C59" w:rsidRPr="00064614" w:rsidRDefault="00F2125C" w:rsidP="00F2125C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 xml:space="preserve"> </w:t>
      </w:r>
      <w:r w:rsidR="00856C59" w:rsidRPr="00064614">
        <w:rPr>
          <w:sz w:val="22"/>
          <w:szCs w:val="22"/>
          <w:lang w:val="uk-UA"/>
        </w:rPr>
        <w:t xml:space="preserve">«проти» - </w:t>
      </w:r>
      <w:r w:rsidR="00856C59" w:rsidRPr="001D4E9D">
        <w:rPr>
          <w:sz w:val="22"/>
          <w:szCs w:val="22"/>
          <w:u w:val="single"/>
          <w:lang w:val="uk-UA"/>
        </w:rPr>
        <w:t>__</w:t>
      </w:r>
      <w:r w:rsidR="00856C59">
        <w:rPr>
          <w:sz w:val="22"/>
          <w:szCs w:val="22"/>
          <w:u w:val="single"/>
          <w:lang w:val="uk-UA"/>
        </w:rPr>
        <w:t>-__</w:t>
      </w:r>
      <w:r w:rsidR="00856C59" w:rsidRPr="001D4E9D">
        <w:rPr>
          <w:sz w:val="22"/>
          <w:szCs w:val="22"/>
          <w:u w:val="single"/>
          <w:lang w:val="uk-UA"/>
        </w:rPr>
        <w:t xml:space="preserve"> </w:t>
      </w:r>
      <w:r w:rsidR="00856C59" w:rsidRPr="00064614">
        <w:rPr>
          <w:sz w:val="22"/>
          <w:szCs w:val="22"/>
          <w:lang w:val="uk-UA"/>
        </w:rPr>
        <w:t xml:space="preserve">акціонерів, які в сукупності володіють </w:t>
      </w:r>
      <w:r w:rsidR="00856C59">
        <w:rPr>
          <w:sz w:val="22"/>
          <w:szCs w:val="22"/>
          <w:lang w:val="uk-UA"/>
        </w:rPr>
        <w:t>___</w:t>
      </w:r>
      <w:r w:rsidR="00856C59" w:rsidRPr="00064614">
        <w:rPr>
          <w:sz w:val="22"/>
          <w:szCs w:val="22"/>
          <w:lang w:val="uk-UA"/>
        </w:rPr>
        <w:t xml:space="preserve">____ голосами, що становить </w:t>
      </w:r>
      <w:r w:rsidR="00856C59">
        <w:rPr>
          <w:sz w:val="22"/>
          <w:szCs w:val="22"/>
          <w:lang w:val="uk-UA"/>
        </w:rPr>
        <w:t>____</w:t>
      </w:r>
      <w:r w:rsidR="00856C59" w:rsidRPr="00064614">
        <w:rPr>
          <w:sz w:val="22"/>
          <w:szCs w:val="22"/>
          <w:lang w:val="uk-UA"/>
        </w:rPr>
        <w:t xml:space="preserve">____% голосів акціонерів, що </w:t>
      </w:r>
      <w:r w:rsidR="00856C59">
        <w:rPr>
          <w:sz w:val="22"/>
          <w:szCs w:val="22"/>
          <w:lang w:val="uk-UA"/>
        </w:rPr>
        <w:t>зареєструвалися для участі</w:t>
      </w:r>
      <w:r w:rsidR="00856C59" w:rsidRPr="00064614">
        <w:rPr>
          <w:sz w:val="22"/>
          <w:szCs w:val="22"/>
          <w:lang w:val="uk-UA"/>
        </w:rPr>
        <w:t xml:space="preserve"> у загальних зборах;</w:t>
      </w:r>
    </w:p>
    <w:p w:rsidR="006D4A34" w:rsidRPr="00064614" w:rsidRDefault="00856C59" w:rsidP="00856C59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«утримались» - _</w:t>
      </w:r>
      <w:r w:rsidRPr="00856C59">
        <w:rPr>
          <w:sz w:val="22"/>
          <w:szCs w:val="22"/>
          <w:u w:val="single"/>
          <w:lang w:val="uk-UA"/>
        </w:rPr>
        <w:t>_-_</w:t>
      </w:r>
      <w:r w:rsidRPr="00064614">
        <w:rPr>
          <w:sz w:val="22"/>
          <w:szCs w:val="22"/>
          <w:lang w:val="uk-UA"/>
        </w:rPr>
        <w:t xml:space="preserve">_ акціонерів, які в сукупності володіють </w:t>
      </w:r>
      <w:r>
        <w:rPr>
          <w:sz w:val="22"/>
          <w:szCs w:val="22"/>
          <w:lang w:val="uk-UA"/>
        </w:rPr>
        <w:t>____</w:t>
      </w:r>
      <w:r w:rsidRPr="00064614">
        <w:rPr>
          <w:sz w:val="22"/>
          <w:szCs w:val="22"/>
          <w:lang w:val="uk-UA"/>
        </w:rPr>
        <w:t xml:space="preserve">___ голосами, що становить </w:t>
      </w:r>
      <w:r w:rsidR="006D4A34">
        <w:rPr>
          <w:sz w:val="22"/>
          <w:szCs w:val="22"/>
          <w:lang w:val="uk-UA"/>
        </w:rPr>
        <w:t>_____</w:t>
      </w:r>
      <w:r w:rsidR="006D4A34" w:rsidRPr="00064614">
        <w:rPr>
          <w:sz w:val="22"/>
          <w:szCs w:val="22"/>
          <w:lang w:val="uk-UA"/>
        </w:rPr>
        <w:t xml:space="preserve">____% голосів акціонерів, що </w:t>
      </w:r>
      <w:r w:rsidR="006D4A34">
        <w:rPr>
          <w:sz w:val="22"/>
          <w:szCs w:val="22"/>
          <w:lang w:val="uk-UA"/>
        </w:rPr>
        <w:t>зареєструвалися для участі у загальних зборах.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Рішення прийняте.</w:t>
      </w:r>
    </w:p>
    <w:p w:rsidR="0076449A" w:rsidRPr="0076449A" w:rsidRDefault="0076449A" w:rsidP="0076449A">
      <w:pPr>
        <w:ind w:firstLine="567"/>
        <w:jc w:val="both"/>
        <w:rPr>
          <w:b/>
          <w:sz w:val="22"/>
          <w:szCs w:val="22"/>
          <w:lang w:val="uk-UA"/>
        </w:rPr>
      </w:pPr>
      <w:r w:rsidRPr="0076449A">
        <w:rPr>
          <w:b/>
          <w:sz w:val="22"/>
          <w:szCs w:val="22"/>
          <w:lang w:val="uk-UA"/>
        </w:rPr>
        <w:t>Вирішили:</w:t>
      </w:r>
    </w:p>
    <w:p w:rsidR="0076449A" w:rsidRPr="0076449A" w:rsidRDefault="0076449A" w:rsidP="0076449A">
      <w:pPr>
        <w:ind w:firstLine="567"/>
        <w:jc w:val="both"/>
        <w:rPr>
          <w:sz w:val="22"/>
          <w:szCs w:val="22"/>
          <w:lang w:val="uk-UA"/>
        </w:rPr>
      </w:pPr>
      <w:r w:rsidRPr="0076449A">
        <w:rPr>
          <w:sz w:val="22"/>
          <w:szCs w:val="22"/>
          <w:lang w:val="uk-UA"/>
        </w:rPr>
        <w:t xml:space="preserve">6.2. </w:t>
      </w:r>
      <w:r w:rsidR="001B5B5D" w:rsidRPr="001B5B5D">
        <w:rPr>
          <w:sz w:val="22"/>
          <w:szCs w:val="22"/>
          <w:lang w:val="uk-UA"/>
        </w:rPr>
        <w:t>Затвердити умови трудових договорів, що укладатимуться з Головою та членами наглядової ради на безоплатній основі.</w:t>
      </w:r>
    </w:p>
    <w:p w:rsidR="0076449A" w:rsidRPr="0076449A" w:rsidRDefault="0076449A" w:rsidP="0076449A">
      <w:pPr>
        <w:ind w:firstLine="567"/>
        <w:jc w:val="both"/>
        <w:rPr>
          <w:sz w:val="22"/>
          <w:szCs w:val="22"/>
          <w:lang w:val="uk-UA"/>
        </w:rPr>
      </w:pPr>
      <w:r w:rsidRPr="0076449A">
        <w:rPr>
          <w:sz w:val="22"/>
          <w:szCs w:val="22"/>
          <w:lang w:val="uk-UA"/>
        </w:rPr>
        <w:t>6.3. Уповноважити Генерального директора на підписання трудових договорів з членами Наглядової ради.</w:t>
      </w: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</w:p>
    <w:p w:rsidR="006D4A3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</w:p>
    <w:p w:rsidR="006D4A34" w:rsidRPr="00064614" w:rsidRDefault="006D4A34" w:rsidP="006D4A34">
      <w:pPr>
        <w:pStyle w:val="a4"/>
        <w:tabs>
          <w:tab w:val="left" w:pos="9072"/>
        </w:tabs>
        <w:spacing w:line="0" w:lineRule="atLeast"/>
        <w:ind w:right="-1" w:firstLine="567"/>
        <w:rPr>
          <w:szCs w:val="22"/>
        </w:rPr>
      </w:pPr>
    </w:p>
    <w:p w:rsidR="006D4A34" w:rsidRDefault="006D4A34" w:rsidP="006D4A34">
      <w:pPr>
        <w:pStyle w:val="a4"/>
        <w:tabs>
          <w:tab w:val="left" w:pos="9072"/>
        </w:tabs>
        <w:spacing w:line="0" w:lineRule="atLeast"/>
        <w:ind w:right="-1" w:firstLine="0"/>
        <w:rPr>
          <w:b/>
          <w:szCs w:val="22"/>
        </w:rPr>
      </w:pPr>
      <w:r w:rsidRPr="004626ED">
        <w:rPr>
          <w:b/>
          <w:szCs w:val="22"/>
        </w:rPr>
        <w:t xml:space="preserve">Голова Лічильної комісії                           </w:t>
      </w:r>
      <w:r>
        <w:rPr>
          <w:b/>
          <w:szCs w:val="22"/>
        </w:rPr>
        <w:t xml:space="preserve">          </w:t>
      </w:r>
      <w:r w:rsidRPr="004626ED">
        <w:rPr>
          <w:b/>
          <w:szCs w:val="22"/>
        </w:rPr>
        <w:t xml:space="preserve">_________________    </w:t>
      </w:r>
      <w:r>
        <w:rPr>
          <w:b/>
          <w:szCs w:val="22"/>
        </w:rPr>
        <w:t xml:space="preserve">                   </w:t>
      </w:r>
      <w:r w:rsidR="0076449A">
        <w:rPr>
          <w:b/>
          <w:szCs w:val="22"/>
        </w:rPr>
        <w:t xml:space="preserve">   </w:t>
      </w:r>
      <w:r>
        <w:rPr>
          <w:b/>
          <w:szCs w:val="22"/>
        </w:rPr>
        <w:t xml:space="preserve">    </w:t>
      </w:r>
      <w:r w:rsidRPr="004626ED">
        <w:rPr>
          <w:b/>
          <w:szCs w:val="22"/>
        </w:rPr>
        <w:t xml:space="preserve"> </w:t>
      </w:r>
      <w:r w:rsidR="0076449A">
        <w:rPr>
          <w:b/>
          <w:szCs w:val="22"/>
        </w:rPr>
        <w:t>О.С. Єременко</w:t>
      </w:r>
    </w:p>
    <w:p w:rsidR="006D4A34" w:rsidRPr="004626ED" w:rsidRDefault="006D4A34" w:rsidP="006D4A34">
      <w:pPr>
        <w:pStyle w:val="a4"/>
        <w:tabs>
          <w:tab w:val="left" w:pos="9072"/>
        </w:tabs>
        <w:spacing w:line="0" w:lineRule="atLeast"/>
        <w:ind w:right="-1" w:firstLine="0"/>
        <w:rPr>
          <w:b/>
          <w:szCs w:val="22"/>
        </w:rPr>
      </w:pPr>
    </w:p>
    <w:p w:rsidR="006D4A34" w:rsidRPr="004626ED" w:rsidRDefault="006D4A34" w:rsidP="006D4A34">
      <w:pPr>
        <w:pStyle w:val="a4"/>
        <w:tabs>
          <w:tab w:val="left" w:pos="9072"/>
        </w:tabs>
        <w:spacing w:line="0" w:lineRule="atLeast"/>
        <w:ind w:right="-1" w:firstLine="0"/>
        <w:rPr>
          <w:b/>
          <w:szCs w:val="22"/>
        </w:rPr>
      </w:pPr>
    </w:p>
    <w:p w:rsidR="006D4A34" w:rsidRDefault="006D4A34" w:rsidP="006D4A34">
      <w:pPr>
        <w:pStyle w:val="a4"/>
        <w:tabs>
          <w:tab w:val="left" w:pos="9072"/>
        </w:tabs>
        <w:spacing w:line="0" w:lineRule="atLeast"/>
        <w:ind w:right="-1" w:firstLine="0"/>
        <w:rPr>
          <w:b/>
          <w:szCs w:val="22"/>
        </w:rPr>
      </w:pPr>
      <w:r w:rsidRPr="004626ED">
        <w:rPr>
          <w:b/>
          <w:szCs w:val="22"/>
        </w:rPr>
        <w:t xml:space="preserve">Член Лічильної комісії                          </w:t>
      </w:r>
      <w:r w:rsidR="0076449A">
        <w:rPr>
          <w:b/>
          <w:szCs w:val="22"/>
        </w:rPr>
        <w:t xml:space="preserve">  </w:t>
      </w:r>
      <w:r w:rsidRPr="004626ED">
        <w:rPr>
          <w:b/>
          <w:szCs w:val="22"/>
        </w:rPr>
        <w:t xml:space="preserve">             </w:t>
      </w:r>
      <w:r>
        <w:rPr>
          <w:b/>
          <w:szCs w:val="22"/>
        </w:rPr>
        <w:t xml:space="preserve">  </w:t>
      </w:r>
      <w:r w:rsidRPr="004626ED">
        <w:rPr>
          <w:b/>
          <w:szCs w:val="22"/>
        </w:rPr>
        <w:t xml:space="preserve">_________________                              </w:t>
      </w:r>
      <w:r>
        <w:rPr>
          <w:b/>
          <w:szCs w:val="22"/>
        </w:rPr>
        <w:t xml:space="preserve">  </w:t>
      </w:r>
      <w:r w:rsidR="0076449A">
        <w:rPr>
          <w:b/>
          <w:szCs w:val="22"/>
        </w:rPr>
        <w:t>М.П. Кривенко</w:t>
      </w:r>
    </w:p>
    <w:p w:rsidR="006D4A34" w:rsidRPr="004626ED" w:rsidRDefault="006D4A34" w:rsidP="006D4A34">
      <w:pPr>
        <w:pStyle w:val="a4"/>
        <w:tabs>
          <w:tab w:val="left" w:pos="9072"/>
        </w:tabs>
        <w:spacing w:line="0" w:lineRule="atLeast"/>
        <w:ind w:right="-1" w:firstLine="0"/>
        <w:rPr>
          <w:b/>
          <w:szCs w:val="22"/>
        </w:rPr>
      </w:pPr>
    </w:p>
    <w:p w:rsidR="006D4A34" w:rsidRPr="004626ED" w:rsidRDefault="006D4A34" w:rsidP="006D4A34">
      <w:pPr>
        <w:pStyle w:val="a4"/>
        <w:tabs>
          <w:tab w:val="left" w:pos="9072"/>
        </w:tabs>
        <w:spacing w:line="0" w:lineRule="atLeast"/>
        <w:ind w:right="-1" w:firstLine="0"/>
        <w:rPr>
          <w:b/>
          <w:szCs w:val="22"/>
        </w:rPr>
      </w:pPr>
    </w:p>
    <w:p w:rsidR="006D4A34" w:rsidRPr="004626ED" w:rsidRDefault="006D4A34" w:rsidP="006D4A34">
      <w:pPr>
        <w:pStyle w:val="a4"/>
        <w:tabs>
          <w:tab w:val="left" w:pos="9072"/>
        </w:tabs>
        <w:spacing w:line="0" w:lineRule="atLeast"/>
        <w:ind w:right="-1" w:firstLine="0"/>
        <w:rPr>
          <w:b/>
          <w:szCs w:val="22"/>
        </w:rPr>
      </w:pPr>
      <w:r w:rsidRPr="004626ED">
        <w:rPr>
          <w:b/>
          <w:szCs w:val="22"/>
        </w:rPr>
        <w:t xml:space="preserve">Член Лічильної комісії            </w:t>
      </w:r>
      <w:r>
        <w:rPr>
          <w:b/>
          <w:szCs w:val="22"/>
        </w:rPr>
        <w:t xml:space="preserve">                          </w:t>
      </w:r>
      <w:r w:rsidRPr="004626ED">
        <w:rPr>
          <w:b/>
          <w:szCs w:val="22"/>
        </w:rPr>
        <w:t xml:space="preserve">_________________     </w:t>
      </w:r>
      <w:r>
        <w:rPr>
          <w:b/>
          <w:szCs w:val="22"/>
        </w:rPr>
        <w:t xml:space="preserve">                         </w:t>
      </w:r>
      <w:r w:rsidR="0076449A">
        <w:rPr>
          <w:b/>
          <w:szCs w:val="22"/>
        </w:rPr>
        <w:t>Т.В. Хук</w:t>
      </w:r>
    </w:p>
    <w:p w:rsidR="006D4A34" w:rsidRPr="00064614" w:rsidRDefault="006D4A34" w:rsidP="006D4A34">
      <w:pPr>
        <w:pStyle w:val="a4"/>
        <w:tabs>
          <w:tab w:val="left" w:pos="9072"/>
        </w:tabs>
        <w:spacing w:line="0" w:lineRule="atLeast"/>
        <w:ind w:right="-1" w:firstLine="567"/>
        <w:rPr>
          <w:szCs w:val="22"/>
        </w:rPr>
      </w:pPr>
    </w:p>
    <w:p w:rsidR="00C27329" w:rsidRPr="006D4A34" w:rsidRDefault="00C27329">
      <w:pPr>
        <w:rPr>
          <w:lang w:val="uk-UA"/>
        </w:rPr>
      </w:pPr>
    </w:p>
    <w:sectPr w:rsidR="00C27329" w:rsidRPr="006D4A34" w:rsidSect="006D4A34">
      <w:footerReference w:type="even" r:id="rId8"/>
      <w:footerReference w:type="default" r:id="rId9"/>
      <w:pgSz w:w="11906" w:h="16838"/>
      <w:pgMar w:top="851" w:right="849" w:bottom="28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953" w:rsidRDefault="00A97953">
      <w:r>
        <w:separator/>
      </w:r>
    </w:p>
  </w:endnote>
  <w:endnote w:type="continuationSeparator" w:id="0">
    <w:p w:rsidR="00A97953" w:rsidRDefault="00A9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A34" w:rsidRDefault="006D4A34" w:rsidP="006D4A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4A34" w:rsidRDefault="006D4A34" w:rsidP="006D4A3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A34" w:rsidRDefault="006D4A34" w:rsidP="006D4A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49B5">
      <w:rPr>
        <w:rStyle w:val="a5"/>
        <w:noProof/>
      </w:rPr>
      <w:t>1</w:t>
    </w:r>
    <w:r>
      <w:rPr>
        <w:rStyle w:val="a5"/>
      </w:rPr>
      <w:fldChar w:fldCharType="end"/>
    </w:r>
  </w:p>
  <w:p w:rsidR="006D4A34" w:rsidRDefault="006D4A34" w:rsidP="006D4A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953" w:rsidRDefault="00A97953">
      <w:r>
        <w:separator/>
      </w:r>
    </w:p>
  </w:footnote>
  <w:footnote w:type="continuationSeparator" w:id="0">
    <w:p w:rsidR="00A97953" w:rsidRDefault="00A97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11F99"/>
    <w:multiLevelType w:val="hybridMultilevel"/>
    <w:tmpl w:val="CCFA2A28"/>
    <w:lvl w:ilvl="0" w:tplc="5B8C828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3C0A1DD9"/>
    <w:multiLevelType w:val="multilevel"/>
    <w:tmpl w:val="A2AE8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34"/>
    <w:rsid w:val="00045FD6"/>
    <w:rsid w:val="000B141D"/>
    <w:rsid w:val="000C6EA0"/>
    <w:rsid w:val="001B5B5D"/>
    <w:rsid w:val="002F21A8"/>
    <w:rsid w:val="00401D42"/>
    <w:rsid w:val="00450EDF"/>
    <w:rsid w:val="004D19BC"/>
    <w:rsid w:val="006955BC"/>
    <w:rsid w:val="006D2153"/>
    <w:rsid w:val="006D4A34"/>
    <w:rsid w:val="0076449A"/>
    <w:rsid w:val="007C49B5"/>
    <w:rsid w:val="00856C59"/>
    <w:rsid w:val="008D4BF6"/>
    <w:rsid w:val="008E419D"/>
    <w:rsid w:val="00907551"/>
    <w:rsid w:val="009619DE"/>
    <w:rsid w:val="00A97953"/>
    <w:rsid w:val="00AF4817"/>
    <w:rsid w:val="00B816E3"/>
    <w:rsid w:val="00C27329"/>
    <w:rsid w:val="00C8761C"/>
    <w:rsid w:val="00C92A6E"/>
    <w:rsid w:val="00CD6E39"/>
    <w:rsid w:val="00DB7B60"/>
    <w:rsid w:val="00DC3D02"/>
    <w:rsid w:val="00F2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D4A34"/>
    <w:pPr>
      <w:jc w:val="center"/>
    </w:pPr>
    <w:rPr>
      <w:b/>
      <w:sz w:val="28"/>
      <w:lang w:val="uk-UA"/>
    </w:rPr>
  </w:style>
  <w:style w:type="paragraph" w:styleId="a4">
    <w:name w:val="Body Text Indent"/>
    <w:basedOn w:val="a"/>
    <w:rsid w:val="006D4A34"/>
    <w:pPr>
      <w:spacing w:line="480" w:lineRule="auto"/>
      <w:ind w:firstLine="851"/>
      <w:jc w:val="both"/>
    </w:pPr>
    <w:rPr>
      <w:sz w:val="22"/>
      <w:lang w:val="uk-UA"/>
    </w:rPr>
  </w:style>
  <w:style w:type="character" w:styleId="a5">
    <w:name w:val="page number"/>
    <w:basedOn w:val="a0"/>
    <w:rsid w:val="006D4A34"/>
  </w:style>
  <w:style w:type="paragraph" w:styleId="HTML">
    <w:name w:val="HTML Preformatted"/>
    <w:basedOn w:val="a"/>
    <w:rsid w:val="006D4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6">
    <w:name w:val="footer"/>
    <w:basedOn w:val="a"/>
    <w:rsid w:val="006D4A34"/>
    <w:pPr>
      <w:tabs>
        <w:tab w:val="center" w:pos="4677"/>
        <w:tab w:val="right" w:pos="9355"/>
      </w:tabs>
    </w:pPr>
  </w:style>
  <w:style w:type="paragraph" w:styleId="a7">
    <w:name w:val="caption"/>
    <w:basedOn w:val="a"/>
    <w:next w:val="a"/>
    <w:qFormat/>
    <w:rsid w:val="00907551"/>
    <w:pPr>
      <w:autoSpaceDE w:val="0"/>
      <w:autoSpaceDN w:val="0"/>
      <w:adjustRightInd w:val="0"/>
      <w:jc w:val="center"/>
    </w:pPr>
    <w:rPr>
      <w:i/>
      <w:sz w:val="22"/>
      <w:szCs w:val="22"/>
      <w:lang w:val="uk-UA"/>
    </w:rPr>
  </w:style>
  <w:style w:type="paragraph" w:styleId="a8">
    <w:name w:val="Balloon Text"/>
    <w:basedOn w:val="a"/>
    <w:link w:val="a9"/>
    <w:rsid w:val="004D19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D1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D4A34"/>
    <w:pPr>
      <w:jc w:val="center"/>
    </w:pPr>
    <w:rPr>
      <w:b/>
      <w:sz w:val="28"/>
      <w:lang w:val="uk-UA"/>
    </w:rPr>
  </w:style>
  <w:style w:type="paragraph" w:styleId="a4">
    <w:name w:val="Body Text Indent"/>
    <w:basedOn w:val="a"/>
    <w:rsid w:val="006D4A34"/>
    <w:pPr>
      <w:spacing w:line="480" w:lineRule="auto"/>
      <w:ind w:firstLine="851"/>
      <w:jc w:val="both"/>
    </w:pPr>
    <w:rPr>
      <w:sz w:val="22"/>
      <w:lang w:val="uk-UA"/>
    </w:rPr>
  </w:style>
  <w:style w:type="character" w:styleId="a5">
    <w:name w:val="page number"/>
    <w:basedOn w:val="a0"/>
    <w:rsid w:val="006D4A34"/>
  </w:style>
  <w:style w:type="paragraph" w:styleId="HTML">
    <w:name w:val="HTML Preformatted"/>
    <w:basedOn w:val="a"/>
    <w:rsid w:val="006D4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6">
    <w:name w:val="footer"/>
    <w:basedOn w:val="a"/>
    <w:rsid w:val="006D4A34"/>
    <w:pPr>
      <w:tabs>
        <w:tab w:val="center" w:pos="4677"/>
        <w:tab w:val="right" w:pos="9355"/>
      </w:tabs>
    </w:pPr>
  </w:style>
  <w:style w:type="paragraph" w:styleId="a7">
    <w:name w:val="caption"/>
    <w:basedOn w:val="a"/>
    <w:next w:val="a"/>
    <w:qFormat/>
    <w:rsid w:val="00907551"/>
    <w:pPr>
      <w:autoSpaceDE w:val="0"/>
      <w:autoSpaceDN w:val="0"/>
      <w:adjustRightInd w:val="0"/>
      <w:jc w:val="center"/>
    </w:pPr>
    <w:rPr>
      <w:i/>
      <w:sz w:val="22"/>
      <w:szCs w:val="22"/>
      <w:lang w:val="uk-UA"/>
    </w:rPr>
  </w:style>
  <w:style w:type="paragraph" w:styleId="a8">
    <w:name w:val="Balloon Text"/>
    <w:basedOn w:val="a"/>
    <w:link w:val="a9"/>
    <w:rsid w:val="004D19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D1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Dom</Company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--</dc:creator>
  <cp:keywords/>
  <dc:description/>
  <cp:lastModifiedBy>--</cp:lastModifiedBy>
  <cp:revision>7</cp:revision>
  <cp:lastPrinted>2014-04-23T10:24:00Z</cp:lastPrinted>
  <dcterms:created xsi:type="dcterms:W3CDTF">2014-04-17T12:44:00Z</dcterms:created>
  <dcterms:modified xsi:type="dcterms:W3CDTF">2014-04-23T13:15:00Z</dcterms:modified>
</cp:coreProperties>
</file>