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99" w:rsidRDefault="007F78B2">
      <w:pPr>
        <w:pStyle w:val="a3"/>
        <w:rPr>
          <w:sz w:val="28"/>
        </w:rPr>
      </w:pPr>
      <w:r>
        <w:rPr>
          <w:sz w:val="28"/>
        </w:rPr>
        <w:t>ПРОТОКОЛ №1</w:t>
      </w:r>
    </w:p>
    <w:p w:rsidR="00F25599" w:rsidRDefault="00F255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реєстраційної комісії</w:t>
      </w:r>
    </w:p>
    <w:p w:rsidR="00F25599" w:rsidRDefault="00107D1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позачергових </w:t>
      </w:r>
      <w:bookmarkStart w:id="0" w:name="_GoBack"/>
      <w:bookmarkEnd w:id="0"/>
      <w:r w:rsidR="00F25599">
        <w:rPr>
          <w:b/>
          <w:sz w:val="28"/>
          <w:lang w:val="uk-UA"/>
        </w:rPr>
        <w:t>загальних зборів акціонерів</w:t>
      </w:r>
    </w:p>
    <w:p w:rsidR="00F25599" w:rsidRPr="0025551D" w:rsidRDefault="009C4236">
      <w:pPr>
        <w:jc w:val="center"/>
        <w:rPr>
          <w:b/>
          <w:i/>
          <w:iCs/>
          <w:sz w:val="28"/>
          <w:u w:val="single"/>
          <w:lang w:val="uk-UA"/>
        </w:rPr>
      </w:pPr>
      <w:r>
        <w:rPr>
          <w:b/>
          <w:i/>
          <w:iCs/>
          <w:sz w:val="28"/>
          <w:u w:val="single"/>
          <w:lang w:val="uk-UA"/>
        </w:rPr>
        <w:t>ПРИВАТНОГО</w:t>
      </w:r>
      <w:r w:rsidR="00F25599" w:rsidRPr="0025551D">
        <w:rPr>
          <w:b/>
          <w:i/>
          <w:iCs/>
          <w:sz w:val="28"/>
          <w:u w:val="single"/>
          <w:lang w:val="uk-UA"/>
        </w:rPr>
        <w:t xml:space="preserve"> АКЦІОНЕРНОГО ТОВАРИСТВА</w:t>
      </w:r>
      <w:r w:rsidR="0025551D" w:rsidRPr="0025551D">
        <w:rPr>
          <w:b/>
          <w:i/>
          <w:iCs/>
          <w:sz w:val="28"/>
          <w:u w:val="single"/>
          <w:lang w:val="uk-UA"/>
        </w:rPr>
        <w:t xml:space="preserve"> </w:t>
      </w:r>
      <w:r w:rsidR="00F25599" w:rsidRPr="0025551D">
        <w:rPr>
          <w:b/>
          <w:i/>
          <w:iCs/>
          <w:sz w:val="28"/>
          <w:u w:val="single"/>
          <w:lang w:val="uk-UA"/>
        </w:rPr>
        <w:t>"ПРОГРЕС"</w:t>
      </w:r>
    </w:p>
    <w:p w:rsidR="0025551D" w:rsidRPr="009772BD" w:rsidRDefault="0025551D" w:rsidP="0025551D">
      <w:pPr>
        <w:jc w:val="center"/>
        <w:rPr>
          <w:lang w:val="uk-UA" w:eastAsia="uk-UA"/>
        </w:rPr>
      </w:pPr>
      <w:r w:rsidRPr="009772BD">
        <w:rPr>
          <w:lang w:val="uk-UA" w:eastAsia="uk-UA"/>
        </w:rPr>
        <w:t xml:space="preserve">49035, Україна, </w:t>
      </w:r>
      <w:r w:rsidR="00A77122">
        <w:rPr>
          <w:lang w:val="uk-UA" w:eastAsia="uk-UA"/>
        </w:rPr>
        <w:t xml:space="preserve">Дніпропетровська область, </w:t>
      </w:r>
      <w:r w:rsidRPr="009772BD">
        <w:rPr>
          <w:lang w:val="uk-UA" w:eastAsia="uk-UA"/>
        </w:rPr>
        <w:t>м. Дніпро, вул. Юдіна, буд.11, код ЄДРПОУ 02969188</w:t>
      </w:r>
    </w:p>
    <w:p w:rsidR="00F25599" w:rsidRDefault="00F25599">
      <w:pPr>
        <w:jc w:val="center"/>
        <w:rPr>
          <w:b/>
          <w:sz w:val="28"/>
          <w:lang w:val="uk-UA"/>
        </w:rPr>
      </w:pPr>
    </w:p>
    <w:p w:rsidR="00F25599" w:rsidRDefault="00F25599">
      <w:pPr>
        <w:jc w:val="center"/>
        <w:rPr>
          <w:b/>
          <w:sz w:val="32"/>
          <w:lang w:val="uk-UA"/>
        </w:rPr>
      </w:pPr>
    </w:p>
    <w:p w:rsidR="00F25599" w:rsidRDefault="00F25599">
      <w:pPr>
        <w:pStyle w:val="a4"/>
        <w:jc w:val="center"/>
        <w:rPr>
          <w:b/>
          <w:bCs/>
        </w:rPr>
      </w:pPr>
      <w:r>
        <w:rPr>
          <w:b/>
          <w:bCs/>
        </w:rPr>
        <w:t>м. Дніпро</w:t>
      </w:r>
      <w:r w:rsidR="009D492E" w:rsidRPr="00A77122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          </w:t>
      </w:r>
      <w:r w:rsidR="00F368E0">
        <w:rPr>
          <w:b/>
          <w:bCs/>
        </w:rPr>
        <w:t xml:space="preserve">                            </w:t>
      </w:r>
      <w:r w:rsidR="00A77122">
        <w:rPr>
          <w:b/>
          <w:bCs/>
        </w:rPr>
        <w:t>«</w:t>
      </w:r>
      <w:r w:rsidR="009C4236">
        <w:rPr>
          <w:b/>
          <w:bCs/>
        </w:rPr>
        <w:t>2</w:t>
      </w:r>
      <w:r w:rsidR="006A44FC">
        <w:rPr>
          <w:b/>
          <w:bCs/>
        </w:rPr>
        <w:t>6</w:t>
      </w:r>
      <w:r w:rsidR="00A77122" w:rsidRPr="00835BC1">
        <w:rPr>
          <w:b/>
          <w:bCs/>
        </w:rPr>
        <w:t>»</w:t>
      </w:r>
      <w:r w:rsidR="00F368E0">
        <w:rPr>
          <w:b/>
          <w:bCs/>
        </w:rPr>
        <w:t xml:space="preserve"> </w:t>
      </w:r>
      <w:r w:rsidR="006A44FC">
        <w:rPr>
          <w:b/>
          <w:bCs/>
        </w:rPr>
        <w:t>листопада</w:t>
      </w:r>
      <w:r w:rsidR="00F368E0">
        <w:rPr>
          <w:b/>
          <w:bCs/>
        </w:rPr>
        <w:t xml:space="preserve"> 20</w:t>
      </w:r>
      <w:r w:rsidR="00A77122">
        <w:rPr>
          <w:b/>
          <w:bCs/>
        </w:rPr>
        <w:t>2</w:t>
      </w:r>
      <w:r w:rsidR="00835BC1">
        <w:rPr>
          <w:b/>
          <w:bCs/>
        </w:rPr>
        <w:t>1</w:t>
      </w:r>
      <w:r>
        <w:rPr>
          <w:b/>
          <w:bCs/>
        </w:rPr>
        <w:t xml:space="preserve"> року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Підсумки результатів реєстрації: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Зага</w:t>
      </w:r>
      <w:r w:rsidR="00DE4D7C">
        <w:rPr>
          <w:sz w:val="28"/>
          <w:lang w:val="uk-UA"/>
        </w:rPr>
        <w:t>льна кількість випущених П</w:t>
      </w:r>
      <w:r w:rsidR="003F6B75">
        <w:rPr>
          <w:sz w:val="28"/>
          <w:lang w:val="uk-UA"/>
        </w:rPr>
        <w:t>р</w:t>
      </w:r>
      <w:r>
        <w:rPr>
          <w:sz w:val="28"/>
          <w:lang w:val="uk-UA"/>
        </w:rPr>
        <w:t xml:space="preserve">АТ “Прогрес” простих іменних акцій -  </w:t>
      </w:r>
      <w:r w:rsidR="00DE4D7C">
        <w:rPr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>2</w:t>
      </w:r>
      <w:r w:rsidR="00DE4D7C">
        <w:rPr>
          <w:b/>
          <w:sz w:val="28"/>
          <w:lang w:val="uk-UA"/>
        </w:rPr>
        <w:t> </w:t>
      </w:r>
      <w:r>
        <w:rPr>
          <w:b/>
          <w:sz w:val="28"/>
          <w:lang w:val="uk-UA"/>
        </w:rPr>
        <w:t>100</w:t>
      </w:r>
      <w:r w:rsidR="00DE4D7C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600 шт</w:t>
      </w:r>
      <w:r>
        <w:rPr>
          <w:sz w:val="28"/>
          <w:lang w:val="uk-UA"/>
        </w:rPr>
        <w:t>.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8"/>
        </w:rPr>
        <w:t xml:space="preserve">Участь у </w:t>
      </w:r>
      <w:proofErr w:type="spellStart"/>
      <w:r>
        <w:rPr>
          <w:sz w:val="28"/>
          <w:szCs w:val="28"/>
        </w:rPr>
        <w:t>зборах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приймають</w:t>
      </w:r>
      <w:proofErr w:type="spellEnd"/>
      <w:r>
        <w:rPr>
          <w:sz w:val="28"/>
          <w:szCs w:val="28"/>
        </w:rPr>
        <w:t xml:space="preserve"> </w:t>
      </w:r>
      <w:r w:rsidR="00A77122">
        <w:rPr>
          <w:b/>
          <w:sz w:val="28"/>
          <w:szCs w:val="28"/>
          <w:lang w:val="uk-UA"/>
        </w:rPr>
        <w:t>2</w:t>
      </w:r>
      <w:r w:rsidR="00F17E2C" w:rsidRPr="00F17E2C">
        <w:rPr>
          <w:b/>
          <w:sz w:val="28"/>
          <w:szCs w:val="28"/>
        </w:rPr>
        <w:t xml:space="preserve"> </w:t>
      </w:r>
      <w:r w:rsidR="00B276A6">
        <w:rPr>
          <w:b/>
          <w:sz w:val="28"/>
          <w:szCs w:val="28"/>
          <w:lang w:val="uk-UA"/>
        </w:rPr>
        <w:t>(</w:t>
      </w:r>
      <w:r w:rsidR="00A77122">
        <w:rPr>
          <w:b/>
          <w:sz w:val="28"/>
          <w:szCs w:val="28"/>
          <w:lang w:val="uk-UA"/>
        </w:rPr>
        <w:t>дві</w:t>
      </w:r>
      <w:r w:rsidR="00F17E2C" w:rsidRPr="00F17E2C">
        <w:rPr>
          <w:b/>
          <w:sz w:val="28"/>
          <w:szCs w:val="28"/>
        </w:rPr>
        <w:t xml:space="preserve">) </w:t>
      </w:r>
      <w:r w:rsidR="00F17E2C">
        <w:rPr>
          <w:b/>
          <w:sz w:val="28"/>
          <w:szCs w:val="28"/>
          <w:lang w:val="uk-UA"/>
        </w:rPr>
        <w:t>фізичн</w:t>
      </w:r>
      <w:r w:rsidR="00B276A6">
        <w:rPr>
          <w:b/>
          <w:sz w:val="28"/>
          <w:szCs w:val="28"/>
          <w:lang w:val="uk-UA"/>
        </w:rPr>
        <w:t>і</w:t>
      </w:r>
      <w:r w:rsidR="00F17E2C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осб</w:t>
      </w:r>
      <w:r w:rsidR="00EF3E63">
        <w:rPr>
          <w:b/>
          <w:bCs/>
          <w:sz w:val="28"/>
          <w:szCs w:val="28"/>
          <w:lang w:val="uk-UA"/>
        </w:rPr>
        <w:t>и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які</w:t>
      </w:r>
      <w:proofErr w:type="spellEnd"/>
      <w:r>
        <w:rPr>
          <w:bCs/>
          <w:sz w:val="28"/>
          <w:szCs w:val="28"/>
        </w:rPr>
        <w:t xml:space="preserve"> є </w:t>
      </w:r>
      <w:proofErr w:type="spellStart"/>
      <w:r>
        <w:rPr>
          <w:bCs/>
          <w:sz w:val="28"/>
          <w:szCs w:val="28"/>
        </w:rPr>
        <w:t>акціонерами</w:t>
      </w:r>
      <w:proofErr w:type="spellEnd"/>
      <w:r w:rsidR="00C360BB">
        <w:rPr>
          <w:b/>
          <w:bCs/>
          <w:sz w:val="28"/>
          <w:szCs w:val="28"/>
          <w:lang w:val="uk-UA"/>
        </w:rPr>
        <w:t>.</w:t>
      </w:r>
    </w:p>
    <w:p w:rsidR="00F25599" w:rsidRDefault="00F25599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Зареєстровано </w:t>
      </w:r>
      <w:r>
        <w:rPr>
          <w:bCs/>
          <w:sz w:val="28"/>
          <w:lang w:val="uk-UA"/>
        </w:rPr>
        <w:t>(для участі у зборах)</w:t>
      </w:r>
      <w:r>
        <w:rPr>
          <w:b/>
          <w:bCs/>
          <w:sz w:val="28"/>
          <w:lang w:val="uk-UA"/>
        </w:rPr>
        <w:t xml:space="preserve"> акціонерів </w:t>
      </w:r>
      <w:r>
        <w:rPr>
          <w:bCs/>
          <w:sz w:val="28"/>
          <w:lang w:val="uk-UA"/>
        </w:rPr>
        <w:t>(особисто)</w:t>
      </w:r>
      <w:r w:rsidR="00DB3AA8">
        <w:rPr>
          <w:b/>
          <w:bCs/>
          <w:sz w:val="28"/>
          <w:lang w:val="uk-UA"/>
        </w:rPr>
        <w:t xml:space="preserve"> </w:t>
      </w:r>
      <w:r w:rsidR="00A77122">
        <w:rPr>
          <w:b/>
          <w:sz w:val="28"/>
          <w:szCs w:val="28"/>
          <w:lang w:val="uk-UA"/>
        </w:rPr>
        <w:t>2</w:t>
      </w:r>
      <w:r w:rsidR="00F17E2C" w:rsidRPr="00F17E2C">
        <w:rPr>
          <w:b/>
          <w:sz w:val="28"/>
          <w:szCs w:val="28"/>
          <w:lang w:val="uk-UA"/>
        </w:rPr>
        <w:t xml:space="preserve"> (</w:t>
      </w:r>
      <w:r w:rsidR="00A77122">
        <w:rPr>
          <w:b/>
          <w:sz w:val="28"/>
          <w:szCs w:val="28"/>
          <w:lang w:val="uk-UA"/>
        </w:rPr>
        <w:t>дві</w:t>
      </w:r>
      <w:r w:rsidR="00F17E2C" w:rsidRPr="00F17E2C">
        <w:rPr>
          <w:b/>
          <w:sz w:val="28"/>
          <w:szCs w:val="28"/>
          <w:lang w:val="uk-UA"/>
        </w:rPr>
        <w:t xml:space="preserve">) </w:t>
      </w:r>
      <w:r w:rsidR="00F17E2C">
        <w:rPr>
          <w:b/>
          <w:sz w:val="28"/>
          <w:szCs w:val="28"/>
          <w:lang w:val="uk-UA"/>
        </w:rPr>
        <w:t xml:space="preserve">фізичні </w:t>
      </w:r>
      <w:r>
        <w:rPr>
          <w:b/>
          <w:bCs/>
          <w:sz w:val="28"/>
          <w:lang w:val="uk-UA"/>
        </w:rPr>
        <w:t>ос</w:t>
      </w:r>
      <w:r w:rsidR="00F17E2C">
        <w:rPr>
          <w:b/>
          <w:bCs/>
          <w:sz w:val="28"/>
          <w:lang w:val="uk-UA"/>
        </w:rPr>
        <w:t>оби</w:t>
      </w:r>
      <w:r>
        <w:rPr>
          <w:b/>
          <w:bCs/>
          <w:sz w:val="28"/>
          <w:lang w:val="uk-UA"/>
        </w:rPr>
        <w:t xml:space="preserve">, яким належить </w:t>
      </w:r>
      <w:r w:rsidR="00EF3E63">
        <w:rPr>
          <w:b/>
          <w:sz w:val="28"/>
          <w:u w:val="single"/>
          <w:lang w:val="uk-UA"/>
        </w:rPr>
        <w:t>2</w:t>
      </w:r>
      <w:r w:rsidR="00DF2390" w:rsidRPr="00DF2390">
        <w:rPr>
          <w:b/>
          <w:sz w:val="28"/>
          <w:u w:val="single"/>
          <w:lang w:val="uk-UA"/>
        </w:rPr>
        <w:t> </w:t>
      </w:r>
      <w:r w:rsidR="00EF3E63">
        <w:rPr>
          <w:b/>
          <w:sz w:val="28"/>
          <w:u w:val="single"/>
          <w:lang w:val="uk-UA"/>
        </w:rPr>
        <w:t>100</w:t>
      </w:r>
      <w:r w:rsidR="00DF2390" w:rsidRPr="00DF2390">
        <w:rPr>
          <w:b/>
          <w:sz w:val="28"/>
          <w:u w:val="single"/>
          <w:lang w:val="uk-UA"/>
        </w:rPr>
        <w:t> </w:t>
      </w:r>
      <w:r w:rsidR="00EF3E63">
        <w:rPr>
          <w:b/>
          <w:sz w:val="28"/>
          <w:u w:val="single"/>
          <w:lang w:val="uk-UA"/>
        </w:rPr>
        <w:t>600</w:t>
      </w:r>
      <w:r w:rsidR="00DF2390" w:rsidRPr="007E33F1">
        <w:rPr>
          <w:lang w:val="uk-UA"/>
        </w:rPr>
        <w:t xml:space="preserve"> </w:t>
      </w:r>
      <w:r>
        <w:rPr>
          <w:b/>
          <w:bCs/>
          <w:sz w:val="28"/>
          <w:lang w:val="uk-UA"/>
        </w:rPr>
        <w:t>акцій</w:t>
      </w:r>
      <w:r>
        <w:rPr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(голосів)</w:t>
      </w:r>
      <w:r>
        <w:rPr>
          <w:sz w:val="28"/>
          <w:lang w:val="uk-UA"/>
        </w:rPr>
        <w:t xml:space="preserve">, що складає </w:t>
      </w:r>
      <w:r w:rsidR="00EF3E63">
        <w:rPr>
          <w:b/>
          <w:sz w:val="28"/>
          <w:u w:val="single"/>
          <w:lang w:val="uk-UA"/>
        </w:rPr>
        <w:t>100</w:t>
      </w:r>
      <w:r w:rsidR="00DF2390" w:rsidRPr="00DF2390">
        <w:rPr>
          <w:b/>
          <w:sz w:val="28"/>
          <w:u w:val="single"/>
          <w:lang w:val="uk-UA"/>
        </w:rPr>
        <w:t>,</w:t>
      </w:r>
      <w:r w:rsidR="00EF3E63">
        <w:rPr>
          <w:b/>
          <w:sz w:val="28"/>
          <w:u w:val="single"/>
          <w:lang w:val="uk-UA"/>
        </w:rPr>
        <w:t>00</w:t>
      </w:r>
      <w:r w:rsidR="00DF2390" w:rsidRPr="00DF2390">
        <w:rPr>
          <w:sz w:val="28"/>
          <w:lang w:val="uk-UA"/>
        </w:rPr>
        <w:t xml:space="preserve"> </w:t>
      </w:r>
      <w:r w:rsidRPr="00DB3AA8">
        <w:rPr>
          <w:b/>
          <w:sz w:val="28"/>
          <w:lang w:val="uk-UA"/>
        </w:rPr>
        <w:t>%</w:t>
      </w:r>
      <w:r>
        <w:rPr>
          <w:sz w:val="28"/>
          <w:lang w:val="uk-UA"/>
        </w:rPr>
        <w:t xml:space="preserve"> від загальної кількості </w:t>
      </w:r>
      <w:r w:rsidR="003E4FE2">
        <w:rPr>
          <w:sz w:val="28"/>
          <w:lang w:val="uk-UA"/>
        </w:rPr>
        <w:t xml:space="preserve">голосуючих </w:t>
      </w:r>
      <w:r>
        <w:rPr>
          <w:sz w:val="28"/>
          <w:lang w:val="uk-UA"/>
        </w:rPr>
        <w:t>акцій.</w:t>
      </w:r>
    </w:p>
    <w:p w:rsidR="00F25599" w:rsidRDefault="00F25599">
      <w:pPr>
        <w:spacing w:line="360" w:lineRule="auto"/>
        <w:rPr>
          <w:sz w:val="28"/>
          <w:lang w:val="uk-UA"/>
        </w:rPr>
      </w:pPr>
    </w:p>
    <w:p w:rsidR="007F78B2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Згідно із Законом України “Про акціонерні товариства” загальні збори визнаються правомочними за умови реєстрації для участі у них акціонерів, що сукупно є власниками більш як 50 відсотків голосуючих акцій. </w:t>
      </w:r>
    </w:p>
    <w:p w:rsidR="001C1AE0" w:rsidRDefault="001C1AE0" w:rsidP="001C1AE0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Таким чином, збори</w:t>
      </w:r>
      <w:r w:rsidR="007F78B2">
        <w:rPr>
          <w:sz w:val="28"/>
          <w:lang w:val="uk-UA"/>
        </w:rPr>
        <w:t xml:space="preserve"> акціонерів</w:t>
      </w:r>
      <w:r>
        <w:rPr>
          <w:sz w:val="28"/>
          <w:lang w:val="uk-UA"/>
        </w:rPr>
        <w:t xml:space="preserve"> </w:t>
      </w:r>
      <w:r w:rsidR="007F78B2" w:rsidRPr="007F78B2">
        <w:rPr>
          <w:sz w:val="28"/>
          <w:lang w:val="uk-UA"/>
        </w:rPr>
        <w:t>ПРИВАТНОГО АКЦІОНЕРНОГО ТОВАРИСТВА "ПРОГРЕС"</w:t>
      </w:r>
      <w:r>
        <w:rPr>
          <w:sz w:val="28"/>
          <w:lang w:val="uk-UA"/>
        </w:rPr>
        <w:t xml:space="preserve"> визнаються  </w:t>
      </w:r>
      <w:r>
        <w:rPr>
          <w:b/>
          <w:bCs/>
          <w:sz w:val="28"/>
          <w:lang w:val="uk-UA"/>
        </w:rPr>
        <w:t>правомочними.</w:t>
      </w: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sz w:val="28"/>
          <w:lang w:val="uk-UA"/>
        </w:rPr>
      </w:pPr>
    </w:p>
    <w:p w:rsidR="00F25599" w:rsidRDefault="00F25599">
      <w:pPr>
        <w:rPr>
          <w:b/>
          <w:bCs/>
          <w:sz w:val="28"/>
          <w:lang w:val="uk-UA"/>
        </w:rPr>
      </w:pPr>
    </w:p>
    <w:p w:rsidR="00F25599" w:rsidRPr="00610AD0" w:rsidRDefault="00F25599" w:rsidP="00EB774F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Голова реєстраційної комісії   ___________________ </w:t>
      </w:r>
      <w:r w:rsidRPr="00610AD0">
        <w:rPr>
          <w:b/>
          <w:bCs/>
          <w:sz w:val="28"/>
          <w:lang w:val="uk-UA"/>
        </w:rPr>
        <w:t>О.</w:t>
      </w:r>
      <w:r w:rsidR="00EB774F" w:rsidRPr="00610AD0">
        <w:rPr>
          <w:b/>
          <w:bCs/>
          <w:sz w:val="28"/>
          <w:lang w:val="uk-UA"/>
        </w:rPr>
        <w:t xml:space="preserve"> </w:t>
      </w:r>
      <w:r w:rsidRPr="00610AD0">
        <w:rPr>
          <w:b/>
          <w:bCs/>
          <w:sz w:val="28"/>
          <w:lang w:val="uk-UA"/>
        </w:rPr>
        <w:t>О. Новікова</w:t>
      </w:r>
    </w:p>
    <w:p w:rsidR="00EB774F" w:rsidRDefault="00EB774F" w:rsidP="00EB774F">
      <w:pPr>
        <w:spacing w:line="360" w:lineRule="auto"/>
        <w:jc w:val="center"/>
        <w:rPr>
          <w:b/>
          <w:bCs/>
          <w:sz w:val="28"/>
          <w:lang w:val="uk-UA"/>
        </w:rPr>
      </w:pPr>
    </w:p>
    <w:p w:rsidR="00F25599" w:rsidRPr="00610AD0" w:rsidRDefault="00EB774F" w:rsidP="00EB774F">
      <w:pPr>
        <w:spacing w:line="360" w:lineRule="auto"/>
        <w:ind w:firstLine="720"/>
        <w:rPr>
          <w:i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Члени реєстраційної комісії  </w:t>
      </w:r>
      <w:r w:rsidR="00F25599" w:rsidRPr="00610AD0">
        <w:rPr>
          <w:b/>
          <w:bCs/>
          <w:sz w:val="28"/>
          <w:lang w:val="uk-UA"/>
        </w:rPr>
        <w:t xml:space="preserve">___________________ </w:t>
      </w:r>
      <w:r w:rsidRPr="00610AD0">
        <w:rPr>
          <w:b/>
          <w:b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М.</w:t>
      </w:r>
      <w:r w:rsidRPr="00610AD0">
        <w:rPr>
          <w:b/>
          <w:bCs/>
          <w:iCs/>
          <w:sz w:val="28"/>
          <w:lang w:val="uk-UA"/>
        </w:rPr>
        <w:t xml:space="preserve"> </w:t>
      </w:r>
      <w:r w:rsidR="00F25599" w:rsidRPr="00610AD0">
        <w:rPr>
          <w:b/>
          <w:bCs/>
          <w:iCs/>
          <w:sz w:val="28"/>
          <w:lang w:val="uk-UA"/>
        </w:rPr>
        <w:t>О. Зінчук</w:t>
      </w:r>
    </w:p>
    <w:p w:rsidR="00F25599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</w:t>
      </w:r>
    </w:p>
    <w:p w:rsidR="00BE53D3" w:rsidRDefault="00F2559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</w:t>
      </w:r>
    </w:p>
    <w:sectPr w:rsidR="00BE53D3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D3"/>
    <w:rsid w:val="0005352B"/>
    <w:rsid w:val="00107D1F"/>
    <w:rsid w:val="001C1AE0"/>
    <w:rsid w:val="0025551D"/>
    <w:rsid w:val="003E4FE2"/>
    <w:rsid w:val="003F6B75"/>
    <w:rsid w:val="00577793"/>
    <w:rsid w:val="005F2846"/>
    <w:rsid w:val="00610AD0"/>
    <w:rsid w:val="006A44FC"/>
    <w:rsid w:val="007F78B2"/>
    <w:rsid w:val="00835BC1"/>
    <w:rsid w:val="00890D27"/>
    <w:rsid w:val="009C4236"/>
    <w:rsid w:val="009D492E"/>
    <w:rsid w:val="00A77122"/>
    <w:rsid w:val="00B276A6"/>
    <w:rsid w:val="00BE53D3"/>
    <w:rsid w:val="00C360BB"/>
    <w:rsid w:val="00DB3AA8"/>
    <w:rsid w:val="00DE4D7C"/>
    <w:rsid w:val="00DF2390"/>
    <w:rsid w:val="00EB774F"/>
    <w:rsid w:val="00EE52A3"/>
    <w:rsid w:val="00EF3E63"/>
    <w:rsid w:val="00F17E2C"/>
    <w:rsid w:val="00F25599"/>
    <w:rsid w:val="00F368E0"/>
    <w:rsid w:val="00F4305B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91684"/>
  <w15:docId w15:val="{25CB47E3-9CD6-4D60-95C4-305BB80A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lang w:val="uk-UA"/>
    </w:rPr>
  </w:style>
  <w:style w:type="paragraph" w:styleId="a4">
    <w:name w:val="Body Text"/>
    <w:basedOn w:val="a"/>
    <w:rPr>
      <w:sz w:val="28"/>
      <w:lang w:val="uk-UA"/>
    </w:rPr>
  </w:style>
  <w:style w:type="paragraph" w:styleId="a5">
    <w:name w:val="Balloon Text"/>
    <w:basedOn w:val="a"/>
    <w:link w:val="a6"/>
    <w:semiHidden/>
    <w:unhideWhenUsed/>
    <w:rsid w:val="00107D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07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2108-3009-4A1D-8511-E83542F1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</vt:lpstr>
    </vt:vector>
  </TitlesOfParts>
  <Company>ООО "Реестр"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</dc:title>
  <dc:creator>Ровинский</dc:creator>
  <cp:lastModifiedBy>All</cp:lastModifiedBy>
  <cp:revision>3</cp:revision>
  <cp:lastPrinted>2021-11-26T09:26:00Z</cp:lastPrinted>
  <dcterms:created xsi:type="dcterms:W3CDTF">2021-11-26T09:24:00Z</dcterms:created>
  <dcterms:modified xsi:type="dcterms:W3CDTF">2021-11-26T09:26:00Z</dcterms:modified>
</cp:coreProperties>
</file>