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C72" w:rsidRDefault="00480C72" w:rsidP="00480C72">
      <w:pPr>
        <w:pStyle w:val="a3"/>
        <w:shd w:val="clear" w:color="auto" w:fill="FFFFFF"/>
        <w:spacing w:before="0" w:beforeAutospacing="0" w:after="0" w:afterAutospacing="0"/>
        <w:rPr>
          <w:lang w:val="uk-UA"/>
        </w:rPr>
      </w:pPr>
    </w:p>
    <w:p w:rsidR="00480C72" w:rsidRPr="00480C72" w:rsidRDefault="00480C72" w:rsidP="00480C72">
      <w:pPr>
        <w:pStyle w:val="a3"/>
        <w:shd w:val="clear" w:color="auto" w:fill="FFFFFF"/>
        <w:spacing w:before="0" w:beforeAutospacing="0" w:after="0" w:afterAutospacing="0"/>
        <w:jc w:val="both"/>
        <w:rPr>
          <w:lang w:val="uk-UA"/>
        </w:rPr>
      </w:pPr>
      <w:r w:rsidRPr="00480C72">
        <w:rPr>
          <w:lang w:val="uk-UA"/>
        </w:rPr>
        <w:t>ПРИВАТНЕ АКЦIОНЕРНЕ ТОВАРИСТВО «</w:t>
      </w:r>
      <w:r>
        <w:rPr>
          <w:lang w:val="uk-UA"/>
        </w:rPr>
        <w:t>ПРОГРЕС</w:t>
      </w:r>
      <w:r w:rsidRPr="00480C72">
        <w:rPr>
          <w:lang w:val="uk-UA"/>
        </w:rPr>
        <w:t>» (Ідентифікаційний код</w:t>
      </w:r>
      <w:r>
        <w:rPr>
          <w:lang w:val="uk-UA"/>
        </w:rPr>
        <w:t xml:space="preserve"> </w:t>
      </w:r>
      <w:r w:rsidRPr="00480C72">
        <w:rPr>
          <w:lang w:val="uk-UA"/>
        </w:rPr>
        <w:t xml:space="preserve">юридичної особи – </w:t>
      </w:r>
      <w:r>
        <w:rPr>
          <w:lang w:val="uk-UA"/>
        </w:rPr>
        <w:t>02969188</w:t>
      </w:r>
      <w:r w:rsidRPr="00480C72">
        <w:rPr>
          <w:lang w:val="uk-UA"/>
        </w:rPr>
        <w:t xml:space="preserve">, місцезнаходження: </w:t>
      </w:r>
      <w:r>
        <w:rPr>
          <w:lang w:val="uk-UA"/>
        </w:rPr>
        <w:t>49035, м. Дніпро, вул.. Юдіна, 11</w:t>
      </w:r>
      <w:r w:rsidRPr="00480C72">
        <w:rPr>
          <w:lang w:val="uk-UA"/>
        </w:rPr>
        <w:t>) відповідно до вимог пунктів 6 та 8 розділу Х</w:t>
      </w:r>
      <w:r>
        <w:rPr>
          <w:lang w:val="uk-UA"/>
        </w:rPr>
        <w:t xml:space="preserve"> </w:t>
      </w:r>
      <w:r w:rsidRPr="00480C72">
        <w:rPr>
          <w:lang w:val="uk-UA"/>
        </w:rPr>
        <w:t>«Положення про розкриття інформації емітентами цінних паперів», затвердженого рішенням</w:t>
      </w:r>
      <w:r>
        <w:rPr>
          <w:lang w:val="uk-UA"/>
        </w:rPr>
        <w:t xml:space="preserve"> </w:t>
      </w:r>
      <w:r w:rsidRPr="00480C72">
        <w:rPr>
          <w:lang w:val="uk-UA"/>
        </w:rPr>
        <w:t>НКЦПФР від 03.12.2013 р. № 2826 (із змінами) (далі – Положення 2826), повідомляє про</w:t>
      </w:r>
      <w:r>
        <w:rPr>
          <w:lang w:val="uk-UA"/>
        </w:rPr>
        <w:t xml:space="preserve"> </w:t>
      </w:r>
      <w:r w:rsidRPr="00480C72">
        <w:rPr>
          <w:lang w:val="uk-UA"/>
        </w:rPr>
        <w:t xml:space="preserve">отримання </w:t>
      </w:r>
      <w:r>
        <w:rPr>
          <w:lang w:val="uk-UA"/>
        </w:rPr>
        <w:t>2</w:t>
      </w:r>
      <w:r w:rsidRPr="00480C72">
        <w:rPr>
          <w:lang w:val="uk-UA"/>
        </w:rPr>
        <w:t xml:space="preserve">7.12.2018 року від </w:t>
      </w:r>
      <w:proofErr w:type="spellStart"/>
      <w:r>
        <w:rPr>
          <w:lang w:val="uk-UA"/>
        </w:rPr>
        <w:t>Бочарова</w:t>
      </w:r>
      <w:proofErr w:type="spellEnd"/>
      <w:r>
        <w:rPr>
          <w:lang w:val="uk-UA"/>
        </w:rPr>
        <w:t xml:space="preserve"> Євгена Петровича</w:t>
      </w:r>
      <w:r w:rsidRPr="00480C72">
        <w:rPr>
          <w:lang w:val="uk-UA"/>
        </w:rPr>
        <w:t xml:space="preserve"> в порядку, передбаченому ч.1 та</w:t>
      </w:r>
      <w:r>
        <w:rPr>
          <w:lang w:val="uk-UA"/>
        </w:rPr>
        <w:t xml:space="preserve"> </w:t>
      </w:r>
      <w:r w:rsidRPr="00480C72">
        <w:rPr>
          <w:lang w:val="uk-UA"/>
        </w:rPr>
        <w:t>ч.2 статті 65-2 Закону України «Про акціонерні товариства», Повідомлення про набуття права</w:t>
      </w:r>
      <w:r>
        <w:rPr>
          <w:lang w:val="uk-UA"/>
        </w:rPr>
        <w:t xml:space="preserve"> </w:t>
      </w:r>
      <w:r w:rsidRPr="00480C72">
        <w:rPr>
          <w:lang w:val="uk-UA"/>
        </w:rPr>
        <w:t>власності на домінуючий контрольний пакет акцій ПРИВАТНОГО АКЦІОНЕРНОГО</w:t>
      </w:r>
      <w:r>
        <w:rPr>
          <w:lang w:val="uk-UA"/>
        </w:rPr>
        <w:t xml:space="preserve"> </w:t>
      </w:r>
      <w:r w:rsidRPr="00480C72">
        <w:rPr>
          <w:lang w:val="uk-UA"/>
        </w:rPr>
        <w:t>ТОВАРИСТВА «</w:t>
      </w:r>
      <w:r>
        <w:rPr>
          <w:lang w:val="uk-UA"/>
        </w:rPr>
        <w:t>ПРОГРЕС</w:t>
      </w:r>
      <w:r w:rsidRPr="00480C72">
        <w:rPr>
          <w:lang w:val="uk-UA"/>
        </w:rPr>
        <w:t>».</w:t>
      </w:r>
    </w:p>
    <w:p w:rsidR="00480C72" w:rsidRPr="00480C72" w:rsidRDefault="00480C72" w:rsidP="00480C72">
      <w:pPr>
        <w:pStyle w:val="a3"/>
        <w:shd w:val="clear" w:color="auto" w:fill="FFFFFF"/>
        <w:spacing w:before="0" w:beforeAutospacing="0" w:after="0" w:afterAutospacing="0"/>
        <w:jc w:val="both"/>
        <w:rPr>
          <w:lang w:val="uk-UA"/>
        </w:rPr>
      </w:pPr>
      <w:r w:rsidRPr="00480C72">
        <w:rPr>
          <w:lang w:val="uk-UA"/>
        </w:rPr>
        <w:t xml:space="preserve">Відповідно до пунктів 6 та 8 розділу Х Положення 2826 </w:t>
      </w:r>
      <w:proofErr w:type="spellStart"/>
      <w:r w:rsidRPr="00480C72">
        <w:rPr>
          <w:lang w:val="uk-UA"/>
        </w:rPr>
        <w:t>ПрАТ</w:t>
      </w:r>
      <w:proofErr w:type="spellEnd"/>
      <w:r w:rsidRPr="00480C72">
        <w:rPr>
          <w:lang w:val="uk-UA"/>
        </w:rPr>
        <w:t xml:space="preserve"> «</w:t>
      </w:r>
      <w:r>
        <w:rPr>
          <w:lang w:val="uk-UA"/>
        </w:rPr>
        <w:t>ПРОГРЕС</w:t>
      </w:r>
      <w:r w:rsidRPr="00480C72">
        <w:rPr>
          <w:lang w:val="uk-UA"/>
        </w:rPr>
        <w:t>»</w:t>
      </w:r>
      <w:r>
        <w:rPr>
          <w:lang w:val="uk-UA"/>
        </w:rPr>
        <w:t xml:space="preserve"> </w:t>
      </w:r>
      <w:r w:rsidRPr="00480C72">
        <w:rPr>
          <w:lang w:val="uk-UA"/>
        </w:rPr>
        <w:t>розкриває наступну інформацію:</w:t>
      </w:r>
    </w:p>
    <w:p w:rsidR="00480C72" w:rsidRDefault="00480C72" w:rsidP="00480C72">
      <w:pPr>
        <w:pStyle w:val="a3"/>
        <w:shd w:val="clear" w:color="auto" w:fill="FFFFFF"/>
        <w:spacing w:before="0" w:beforeAutospacing="0" w:after="0" w:afterAutospacing="0"/>
        <w:jc w:val="both"/>
        <w:rPr>
          <w:lang w:val="uk-UA"/>
        </w:rPr>
      </w:pPr>
      <w:r w:rsidRPr="00480C72">
        <w:rPr>
          <w:lang w:val="uk-UA"/>
        </w:rPr>
        <w:t xml:space="preserve">Повідомлення від </w:t>
      </w:r>
      <w:proofErr w:type="spellStart"/>
      <w:r>
        <w:rPr>
          <w:lang w:val="uk-UA"/>
        </w:rPr>
        <w:t>Бочарова</w:t>
      </w:r>
      <w:proofErr w:type="spellEnd"/>
      <w:r>
        <w:rPr>
          <w:lang w:val="uk-UA"/>
        </w:rPr>
        <w:t xml:space="preserve"> Євгена Петровича</w:t>
      </w:r>
      <w:r w:rsidRPr="00480C72">
        <w:rPr>
          <w:lang w:val="uk-UA"/>
        </w:rPr>
        <w:t>:</w:t>
      </w:r>
    </w:p>
    <w:p w:rsidR="00480C72" w:rsidRDefault="00480C72" w:rsidP="00480C72">
      <w:pPr>
        <w:pStyle w:val="a3"/>
        <w:shd w:val="clear" w:color="auto" w:fill="FFFFFF"/>
        <w:spacing w:before="0" w:beforeAutospacing="0" w:after="0" w:afterAutospacing="0"/>
        <w:jc w:val="both"/>
        <w:rPr>
          <w:lang w:val="uk-UA"/>
        </w:rPr>
      </w:pPr>
    </w:p>
    <w:p w:rsidR="00480C72" w:rsidRDefault="00480C72" w:rsidP="00480C72">
      <w:pPr>
        <w:pStyle w:val="a3"/>
        <w:shd w:val="clear" w:color="auto" w:fill="FFFFFF"/>
        <w:spacing w:before="0" w:beforeAutospacing="0" w:after="0" w:afterAutospacing="0"/>
        <w:jc w:val="both"/>
        <w:rPr>
          <w:lang w:val="uk-UA"/>
        </w:rPr>
      </w:pPr>
    </w:p>
    <w:p w:rsidR="00480C72" w:rsidRDefault="00480C72" w:rsidP="00480C72">
      <w:pPr>
        <w:pStyle w:val="a3"/>
        <w:shd w:val="clear" w:color="auto" w:fill="FFFFFF"/>
        <w:spacing w:before="0" w:beforeAutospacing="0" w:after="0" w:afterAutospacing="0"/>
        <w:jc w:val="both"/>
        <w:rPr>
          <w:lang w:val="uk-UA"/>
        </w:rPr>
      </w:pPr>
    </w:p>
    <w:p w:rsidR="00480C72" w:rsidRDefault="00480C72" w:rsidP="00480C72">
      <w:pPr>
        <w:pStyle w:val="a3"/>
        <w:shd w:val="clear" w:color="auto" w:fill="FFFFFF"/>
        <w:spacing w:before="0" w:beforeAutospacing="0" w:after="0" w:afterAutospacing="0"/>
        <w:rPr>
          <w:lang w:val="uk-UA"/>
        </w:rPr>
      </w:pPr>
    </w:p>
    <w:p w:rsidR="00480C72" w:rsidRDefault="00480C72" w:rsidP="00565A3A">
      <w:pPr>
        <w:pStyle w:val="a3"/>
        <w:shd w:val="clear" w:color="auto" w:fill="FFFFFF"/>
        <w:spacing w:before="0" w:beforeAutospacing="0" w:after="0" w:afterAutospacing="0"/>
        <w:ind w:left="5670"/>
        <w:rPr>
          <w:lang w:val="uk-UA"/>
        </w:rPr>
      </w:pPr>
    </w:p>
    <w:p w:rsidR="00480C72" w:rsidRDefault="00480C72" w:rsidP="00565A3A">
      <w:pPr>
        <w:pStyle w:val="a3"/>
        <w:shd w:val="clear" w:color="auto" w:fill="FFFFFF"/>
        <w:spacing w:before="0" w:beforeAutospacing="0" w:after="0" w:afterAutospacing="0"/>
        <w:ind w:left="5670"/>
        <w:rPr>
          <w:lang w:val="uk-UA"/>
        </w:rPr>
      </w:pPr>
    </w:p>
    <w:p w:rsidR="00041D39" w:rsidRPr="00041D39" w:rsidRDefault="00041D39" w:rsidP="00565A3A">
      <w:pPr>
        <w:pStyle w:val="a3"/>
        <w:shd w:val="clear" w:color="auto" w:fill="FFFFFF"/>
        <w:spacing w:before="0" w:beforeAutospacing="0" w:after="0" w:afterAutospacing="0"/>
        <w:ind w:left="5670"/>
        <w:rPr>
          <w:lang w:val="uk-UA"/>
        </w:rPr>
      </w:pPr>
      <w:r w:rsidRPr="00041D39">
        <w:rPr>
          <w:lang w:val="uk-UA"/>
        </w:rPr>
        <w:t>НАЦІОНАЛЬНА КОМІСІЯ З ЦІННИХ ПАПЕРІВ</w:t>
      </w:r>
    </w:p>
    <w:p w:rsidR="00041D39" w:rsidRPr="00041D39" w:rsidRDefault="00041D39" w:rsidP="00565A3A">
      <w:pPr>
        <w:pStyle w:val="a3"/>
        <w:shd w:val="clear" w:color="auto" w:fill="FFFFFF"/>
        <w:spacing w:before="0" w:beforeAutospacing="0" w:after="0" w:afterAutospacing="0"/>
        <w:ind w:left="5670"/>
        <w:rPr>
          <w:lang w:val="uk-UA"/>
        </w:rPr>
      </w:pPr>
      <w:r w:rsidRPr="00041D39">
        <w:rPr>
          <w:lang w:val="uk-UA"/>
        </w:rPr>
        <w:t>ТА ФОНДОВОГО РИНКУ</w:t>
      </w:r>
    </w:p>
    <w:p w:rsidR="00041D39" w:rsidRPr="00041D39" w:rsidRDefault="00041D39" w:rsidP="00565A3A">
      <w:pPr>
        <w:pStyle w:val="a3"/>
        <w:shd w:val="clear" w:color="auto" w:fill="FFFFFF"/>
        <w:spacing w:before="0" w:beforeAutospacing="0" w:after="0" w:afterAutospacing="0"/>
        <w:ind w:left="5670"/>
        <w:rPr>
          <w:lang w:val="uk-UA"/>
        </w:rPr>
      </w:pPr>
      <w:r w:rsidRPr="00041D39">
        <w:rPr>
          <w:lang w:val="uk-UA"/>
        </w:rPr>
        <w:t>01010, м. Київ, вул. Московська 8, к. 30</w:t>
      </w:r>
    </w:p>
    <w:p w:rsidR="00041D39" w:rsidRDefault="00041D39" w:rsidP="00565A3A">
      <w:pPr>
        <w:pStyle w:val="a3"/>
        <w:shd w:val="clear" w:color="auto" w:fill="FFFFFF"/>
        <w:spacing w:before="0" w:beforeAutospacing="0" w:after="0" w:afterAutospacing="0"/>
        <w:ind w:left="5670"/>
        <w:rPr>
          <w:lang w:val="uk-UA"/>
        </w:rPr>
      </w:pPr>
    </w:p>
    <w:p w:rsidR="00041D39" w:rsidRPr="00041D39" w:rsidRDefault="00041D39" w:rsidP="00565A3A">
      <w:pPr>
        <w:pStyle w:val="a3"/>
        <w:shd w:val="clear" w:color="auto" w:fill="FFFFFF"/>
        <w:spacing w:before="0" w:beforeAutospacing="0" w:after="0" w:afterAutospacing="0"/>
        <w:ind w:left="5670"/>
        <w:rPr>
          <w:lang w:val="uk-UA"/>
        </w:rPr>
      </w:pPr>
      <w:r w:rsidRPr="00041D39">
        <w:rPr>
          <w:lang w:val="uk-UA"/>
        </w:rPr>
        <w:t>ПРИВАТНЕ АКЦIОНЕРНЕ ТОВАРИСТВО</w:t>
      </w:r>
    </w:p>
    <w:p w:rsidR="00041D39" w:rsidRPr="00041D39" w:rsidRDefault="00041D39" w:rsidP="00565A3A">
      <w:pPr>
        <w:pStyle w:val="a3"/>
        <w:shd w:val="clear" w:color="auto" w:fill="FFFFFF"/>
        <w:spacing w:before="0" w:beforeAutospacing="0" w:after="0" w:afterAutospacing="0"/>
        <w:ind w:left="5670"/>
        <w:rPr>
          <w:lang w:val="uk-UA"/>
        </w:rPr>
      </w:pPr>
      <w:r w:rsidRPr="00041D39">
        <w:rPr>
          <w:lang w:val="uk-UA"/>
        </w:rPr>
        <w:t>«</w:t>
      </w:r>
      <w:r>
        <w:rPr>
          <w:lang w:val="uk-UA"/>
        </w:rPr>
        <w:t>ПРОГРЕС</w:t>
      </w:r>
      <w:r w:rsidRPr="00041D39">
        <w:rPr>
          <w:lang w:val="uk-UA"/>
        </w:rPr>
        <w:t>»</w:t>
      </w:r>
    </w:p>
    <w:p w:rsidR="00041D39" w:rsidRPr="00041D39" w:rsidRDefault="00041D39" w:rsidP="00565A3A">
      <w:pPr>
        <w:pStyle w:val="a3"/>
        <w:shd w:val="clear" w:color="auto" w:fill="FFFFFF"/>
        <w:spacing w:before="0" w:beforeAutospacing="0" w:after="0" w:afterAutospacing="0"/>
        <w:ind w:left="5670"/>
        <w:rPr>
          <w:lang w:val="uk-UA"/>
        </w:rPr>
      </w:pPr>
      <w:r>
        <w:rPr>
          <w:lang w:val="uk-UA"/>
        </w:rPr>
        <w:t>49035, м. Дніпро, вул. Юдіна, 11</w:t>
      </w:r>
    </w:p>
    <w:p w:rsidR="00041D39" w:rsidRDefault="00041D39" w:rsidP="00565A3A">
      <w:pPr>
        <w:pStyle w:val="a3"/>
        <w:shd w:val="clear" w:color="auto" w:fill="FFFFFF"/>
        <w:spacing w:before="0" w:beforeAutospacing="0" w:after="0" w:afterAutospacing="0"/>
        <w:ind w:left="5670"/>
        <w:rPr>
          <w:lang w:val="uk-UA"/>
        </w:rPr>
      </w:pPr>
    </w:p>
    <w:p w:rsidR="006914FD" w:rsidRDefault="006914FD" w:rsidP="00565A3A">
      <w:pPr>
        <w:pStyle w:val="a3"/>
        <w:shd w:val="clear" w:color="auto" w:fill="FFFFFF"/>
        <w:spacing w:before="0" w:beforeAutospacing="0" w:after="0" w:afterAutospacing="0"/>
        <w:ind w:left="5670"/>
        <w:rPr>
          <w:lang w:val="uk-UA"/>
        </w:rPr>
      </w:pPr>
      <w:r>
        <w:rPr>
          <w:lang w:val="uk-UA"/>
        </w:rPr>
        <w:t>Уповноваженої особи</w:t>
      </w:r>
    </w:p>
    <w:p w:rsidR="00565A3A" w:rsidRDefault="00565A3A" w:rsidP="00565A3A">
      <w:pPr>
        <w:pStyle w:val="a3"/>
        <w:shd w:val="clear" w:color="auto" w:fill="FFFFFF"/>
        <w:spacing w:before="0" w:beforeAutospacing="0" w:after="0" w:afterAutospacing="0"/>
        <w:ind w:left="5670"/>
        <w:rPr>
          <w:lang w:val="uk-UA"/>
        </w:rPr>
      </w:pPr>
      <w:proofErr w:type="spellStart"/>
      <w:r>
        <w:rPr>
          <w:lang w:val="uk-UA"/>
        </w:rPr>
        <w:t>Бочарова</w:t>
      </w:r>
      <w:proofErr w:type="spellEnd"/>
      <w:r>
        <w:rPr>
          <w:lang w:val="uk-UA"/>
        </w:rPr>
        <w:t xml:space="preserve"> Євгена Петровича</w:t>
      </w:r>
    </w:p>
    <w:p w:rsidR="00565A3A" w:rsidRDefault="00565A3A" w:rsidP="00565A3A">
      <w:pPr>
        <w:pStyle w:val="a3"/>
        <w:shd w:val="clear" w:color="auto" w:fill="FFFFFF"/>
        <w:spacing w:before="0" w:beforeAutospacing="0" w:after="0" w:afterAutospacing="0"/>
        <w:ind w:left="5670"/>
        <w:rPr>
          <w:lang w:val="uk-UA"/>
        </w:rPr>
      </w:pPr>
    </w:p>
    <w:p w:rsidR="00041D39" w:rsidRDefault="00041D39" w:rsidP="00041D39">
      <w:pPr>
        <w:pStyle w:val="a3"/>
        <w:shd w:val="clear" w:color="auto" w:fill="FFFFFF"/>
        <w:spacing w:before="0" w:beforeAutospacing="0" w:after="0" w:afterAutospacing="0"/>
        <w:ind w:left="5670"/>
        <w:jc w:val="both"/>
        <w:rPr>
          <w:lang w:val="uk-UA"/>
        </w:rPr>
      </w:pPr>
    </w:p>
    <w:p w:rsidR="00041D39" w:rsidRPr="00041D39" w:rsidRDefault="00041D39" w:rsidP="00041D39">
      <w:pPr>
        <w:pStyle w:val="a3"/>
        <w:shd w:val="clear" w:color="auto" w:fill="FFFFFF"/>
        <w:spacing w:before="0" w:beforeAutospacing="0" w:after="0" w:afterAutospacing="0"/>
        <w:jc w:val="center"/>
        <w:rPr>
          <w:b/>
          <w:sz w:val="28"/>
          <w:szCs w:val="28"/>
          <w:lang w:val="uk-UA"/>
        </w:rPr>
      </w:pPr>
      <w:r w:rsidRPr="00041D39">
        <w:rPr>
          <w:b/>
          <w:sz w:val="28"/>
          <w:szCs w:val="28"/>
          <w:lang w:val="uk-UA"/>
        </w:rPr>
        <w:t>Повідомлення про набуття права власності на домінуючий контрольний пакет акцій ПРИВАТНОГО АКЦІОНЕРНОГО ТОВАРИСТВА</w:t>
      </w:r>
    </w:p>
    <w:p w:rsidR="00041D39" w:rsidRPr="00041D39" w:rsidRDefault="00041D39" w:rsidP="00041D39">
      <w:pPr>
        <w:pStyle w:val="a3"/>
        <w:shd w:val="clear" w:color="auto" w:fill="FFFFFF"/>
        <w:spacing w:before="0" w:beforeAutospacing="0" w:after="0" w:afterAutospacing="0"/>
        <w:jc w:val="center"/>
        <w:rPr>
          <w:b/>
          <w:sz w:val="28"/>
          <w:szCs w:val="28"/>
          <w:lang w:val="uk-UA"/>
        </w:rPr>
      </w:pPr>
      <w:r w:rsidRPr="00041D39">
        <w:rPr>
          <w:b/>
          <w:sz w:val="28"/>
          <w:szCs w:val="28"/>
          <w:lang w:val="uk-UA"/>
        </w:rPr>
        <w:t>«</w:t>
      </w:r>
      <w:r w:rsidR="006914FD">
        <w:rPr>
          <w:b/>
          <w:sz w:val="28"/>
          <w:szCs w:val="28"/>
          <w:lang w:val="uk-UA"/>
        </w:rPr>
        <w:t>ПРОГРЕС</w:t>
      </w:r>
      <w:r w:rsidRPr="00041D39">
        <w:rPr>
          <w:b/>
          <w:sz w:val="28"/>
          <w:szCs w:val="28"/>
          <w:lang w:val="uk-UA"/>
        </w:rPr>
        <w:t>»</w:t>
      </w:r>
      <w:r w:rsidR="006914FD">
        <w:rPr>
          <w:b/>
          <w:sz w:val="28"/>
          <w:szCs w:val="28"/>
          <w:lang w:val="uk-UA"/>
        </w:rPr>
        <w:t xml:space="preserve"> (код ЄДРПОУ 02969188) </w:t>
      </w:r>
      <w:r w:rsidR="006914FD" w:rsidRPr="006914FD">
        <w:rPr>
          <w:b/>
          <w:sz w:val="28"/>
          <w:szCs w:val="28"/>
          <w:lang w:val="uk-UA"/>
        </w:rPr>
        <w:t>відповідно до ст. 65</w:t>
      </w:r>
      <w:r w:rsidR="006914FD" w:rsidRPr="00565A3A">
        <w:rPr>
          <w:b/>
          <w:sz w:val="28"/>
          <w:szCs w:val="28"/>
          <w:vertAlign w:val="superscript"/>
          <w:lang w:val="uk-UA"/>
        </w:rPr>
        <w:t>2</w:t>
      </w:r>
      <w:r w:rsidR="006914FD" w:rsidRPr="006914FD">
        <w:rPr>
          <w:b/>
          <w:sz w:val="28"/>
          <w:szCs w:val="28"/>
          <w:lang w:val="uk-UA"/>
        </w:rPr>
        <w:t xml:space="preserve"> Закону України «Про акціонерні товариства»</w:t>
      </w:r>
    </w:p>
    <w:p w:rsidR="00041D39" w:rsidRDefault="00041D39" w:rsidP="00041D39">
      <w:pPr>
        <w:spacing w:after="0" w:line="240" w:lineRule="auto"/>
        <w:rPr>
          <w:rFonts w:ascii="Times New Roman" w:hAnsi="Times New Roman" w:cs="Times New Roman"/>
          <w:sz w:val="24"/>
          <w:szCs w:val="24"/>
          <w:lang w:val="uk-UA"/>
        </w:rPr>
      </w:pPr>
    </w:p>
    <w:p w:rsidR="0058317A" w:rsidRDefault="008A673B" w:rsidP="008A67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БОЧАРОВ ЄВГЕН ПЕТРОВИЧ</w:t>
      </w:r>
      <w:r w:rsidRPr="008A673B">
        <w:rPr>
          <w:rFonts w:ascii="Times New Roman" w:hAnsi="Times New Roman" w:cs="Times New Roman"/>
          <w:sz w:val="24"/>
          <w:szCs w:val="24"/>
          <w:lang w:val="uk-UA"/>
        </w:rPr>
        <w:t xml:space="preserve">, визначений особами, що діють спільно, уповноваженою особою, повідомляє про укладення </w:t>
      </w:r>
      <w:r w:rsidR="00861AD0">
        <w:rPr>
          <w:rFonts w:ascii="Times New Roman" w:hAnsi="Times New Roman" w:cs="Times New Roman"/>
          <w:sz w:val="24"/>
          <w:szCs w:val="24"/>
          <w:lang w:val="uk-UA"/>
        </w:rPr>
        <w:t>«</w:t>
      </w:r>
      <w:r>
        <w:rPr>
          <w:rFonts w:ascii="Times New Roman" w:hAnsi="Times New Roman" w:cs="Times New Roman"/>
          <w:sz w:val="24"/>
          <w:szCs w:val="24"/>
          <w:lang w:val="uk-UA"/>
        </w:rPr>
        <w:t>21</w:t>
      </w:r>
      <w:r w:rsidR="00861AD0">
        <w:rPr>
          <w:rFonts w:ascii="Times New Roman" w:hAnsi="Times New Roman" w:cs="Times New Roman"/>
          <w:sz w:val="24"/>
          <w:szCs w:val="24"/>
          <w:lang w:val="uk-UA"/>
        </w:rPr>
        <w:t>»</w:t>
      </w:r>
      <w:r w:rsidRPr="008A673B">
        <w:rPr>
          <w:rFonts w:ascii="Times New Roman" w:hAnsi="Times New Roman" w:cs="Times New Roman"/>
          <w:sz w:val="24"/>
          <w:szCs w:val="24"/>
          <w:lang w:val="uk-UA"/>
        </w:rPr>
        <w:t xml:space="preserve"> грудня 2018 року </w:t>
      </w:r>
      <w:r w:rsidR="00E15CCF">
        <w:rPr>
          <w:rFonts w:ascii="Times New Roman" w:hAnsi="Times New Roman" w:cs="Times New Roman"/>
          <w:sz w:val="24"/>
          <w:szCs w:val="24"/>
          <w:lang w:val="uk-UA"/>
        </w:rPr>
        <w:t xml:space="preserve">угоди </w:t>
      </w:r>
      <w:r w:rsidR="00CE3889">
        <w:rPr>
          <w:rFonts w:ascii="Times New Roman" w:hAnsi="Times New Roman" w:cs="Times New Roman"/>
          <w:sz w:val="24"/>
          <w:szCs w:val="24"/>
          <w:lang w:val="uk-UA"/>
        </w:rPr>
        <w:t>між а</w:t>
      </w:r>
      <w:r w:rsidRPr="00861AD0">
        <w:rPr>
          <w:rFonts w:ascii="Times New Roman" w:hAnsi="Times New Roman" w:cs="Times New Roman"/>
          <w:sz w:val="24"/>
          <w:szCs w:val="24"/>
          <w:lang w:val="uk-UA"/>
        </w:rPr>
        <w:t xml:space="preserve">кціонерами </w:t>
      </w:r>
      <w:proofErr w:type="spellStart"/>
      <w:r w:rsidRPr="00861AD0">
        <w:rPr>
          <w:rFonts w:ascii="Times New Roman" w:hAnsi="Times New Roman" w:cs="Times New Roman"/>
          <w:sz w:val="24"/>
          <w:szCs w:val="24"/>
          <w:lang w:val="uk-UA"/>
        </w:rPr>
        <w:t>ПрАТ</w:t>
      </w:r>
      <w:proofErr w:type="spellEnd"/>
      <w:r w:rsidRPr="00861AD0">
        <w:rPr>
          <w:rFonts w:ascii="Times New Roman" w:hAnsi="Times New Roman" w:cs="Times New Roman"/>
          <w:sz w:val="24"/>
          <w:szCs w:val="24"/>
          <w:lang w:val="uk-UA"/>
        </w:rPr>
        <w:t xml:space="preserve"> «ПРОГРЕС», громадянами України</w:t>
      </w:r>
      <w:r w:rsidR="006C3AD1">
        <w:rPr>
          <w:rFonts w:ascii="Times New Roman" w:hAnsi="Times New Roman" w:cs="Times New Roman"/>
          <w:sz w:val="24"/>
          <w:szCs w:val="24"/>
          <w:lang w:val="uk-UA"/>
        </w:rPr>
        <w:t>,</w:t>
      </w:r>
      <w:r w:rsidRPr="00861AD0">
        <w:rPr>
          <w:rFonts w:ascii="Times New Roman" w:hAnsi="Times New Roman" w:cs="Times New Roman"/>
          <w:sz w:val="24"/>
          <w:szCs w:val="24"/>
          <w:lang w:val="uk-UA"/>
        </w:rPr>
        <w:t xml:space="preserve"> </w:t>
      </w:r>
      <w:proofErr w:type="spellStart"/>
      <w:r w:rsidR="00E86AD9" w:rsidRPr="00861AD0">
        <w:rPr>
          <w:rFonts w:ascii="Times New Roman" w:hAnsi="Times New Roman" w:cs="Times New Roman"/>
          <w:sz w:val="24"/>
          <w:szCs w:val="24"/>
          <w:lang w:val="uk-UA"/>
        </w:rPr>
        <w:t>Бо</w:t>
      </w:r>
      <w:r w:rsidR="00E86AD9">
        <w:rPr>
          <w:rFonts w:ascii="Times New Roman" w:hAnsi="Times New Roman" w:cs="Times New Roman"/>
          <w:sz w:val="24"/>
          <w:szCs w:val="24"/>
          <w:lang w:val="uk-UA"/>
        </w:rPr>
        <w:t>чаровим</w:t>
      </w:r>
      <w:proofErr w:type="spellEnd"/>
      <w:r w:rsidR="00E86AD9">
        <w:rPr>
          <w:rFonts w:ascii="Times New Roman" w:hAnsi="Times New Roman" w:cs="Times New Roman"/>
          <w:sz w:val="24"/>
          <w:szCs w:val="24"/>
          <w:lang w:val="uk-UA"/>
        </w:rPr>
        <w:t xml:space="preserve"> Олегом Євгеновичем</w:t>
      </w:r>
      <w:r w:rsidRPr="008A673B">
        <w:rPr>
          <w:rFonts w:ascii="Times New Roman" w:hAnsi="Times New Roman" w:cs="Times New Roman"/>
          <w:sz w:val="24"/>
          <w:szCs w:val="24"/>
          <w:lang w:val="uk-UA"/>
        </w:rPr>
        <w:t xml:space="preserve">, </w:t>
      </w:r>
      <w:proofErr w:type="spellStart"/>
      <w:r w:rsidR="00E86AD9">
        <w:rPr>
          <w:rFonts w:ascii="Times New Roman" w:hAnsi="Times New Roman" w:cs="Times New Roman"/>
          <w:sz w:val="24"/>
          <w:szCs w:val="24"/>
          <w:lang w:val="uk-UA"/>
        </w:rPr>
        <w:t>Кліментьєвою</w:t>
      </w:r>
      <w:proofErr w:type="spellEnd"/>
      <w:r w:rsidR="00E86AD9">
        <w:rPr>
          <w:rFonts w:ascii="Times New Roman" w:hAnsi="Times New Roman" w:cs="Times New Roman"/>
          <w:sz w:val="24"/>
          <w:szCs w:val="24"/>
          <w:lang w:val="uk-UA"/>
        </w:rPr>
        <w:t xml:space="preserve"> Тетяною Євгенівною</w:t>
      </w:r>
      <w:r w:rsidRPr="008A673B">
        <w:rPr>
          <w:rFonts w:ascii="Times New Roman" w:hAnsi="Times New Roman" w:cs="Times New Roman"/>
          <w:sz w:val="24"/>
          <w:szCs w:val="24"/>
          <w:lang w:val="uk-UA"/>
        </w:rPr>
        <w:t xml:space="preserve"> та </w:t>
      </w:r>
      <w:proofErr w:type="spellStart"/>
      <w:r w:rsidR="00E86AD9">
        <w:rPr>
          <w:rFonts w:ascii="Times New Roman" w:hAnsi="Times New Roman" w:cs="Times New Roman"/>
          <w:sz w:val="24"/>
          <w:szCs w:val="24"/>
          <w:lang w:val="uk-UA"/>
        </w:rPr>
        <w:t>Бочаровим</w:t>
      </w:r>
      <w:proofErr w:type="spellEnd"/>
      <w:r w:rsidR="00E86AD9">
        <w:rPr>
          <w:rFonts w:ascii="Times New Roman" w:hAnsi="Times New Roman" w:cs="Times New Roman"/>
          <w:sz w:val="24"/>
          <w:szCs w:val="24"/>
          <w:lang w:val="uk-UA"/>
        </w:rPr>
        <w:t xml:space="preserve"> Євгеном Петровичем</w:t>
      </w:r>
      <w:r w:rsidR="000912FF">
        <w:rPr>
          <w:rFonts w:ascii="Times New Roman" w:hAnsi="Times New Roman" w:cs="Times New Roman"/>
          <w:sz w:val="24"/>
          <w:szCs w:val="24"/>
          <w:lang w:val="uk-UA"/>
        </w:rPr>
        <w:t xml:space="preserve"> (додаток додається)</w:t>
      </w:r>
      <w:r w:rsidRPr="008A673B">
        <w:rPr>
          <w:rFonts w:ascii="Times New Roman" w:hAnsi="Times New Roman" w:cs="Times New Roman"/>
          <w:sz w:val="24"/>
          <w:szCs w:val="24"/>
          <w:lang w:val="uk-UA"/>
        </w:rPr>
        <w:t xml:space="preserve">. </w:t>
      </w:r>
      <w:r w:rsidR="00E86AD9">
        <w:rPr>
          <w:rFonts w:ascii="Times New Roman" w:hAnsi="Times New Roman" w:cs="Times New Roman"/>
          <w:sz w:val="24"/>
          <w:szCs w:val="24"/>
          <w:lang w:val="uk-UA"/>
        </w:rPr>
        <w:t xml:space="preserve">Згідно зазначеної угоди, </w:t>
      </w:r>
      <w:proofErr w:type="spellStart"/>
      <w:r w:rsidR="00E86AD9">
        <w:rPr>
          <w:rFonts w:ascii="Times New Roman" w:hAnsi="Times New Roman" w:cs="Times New Roman"/>
          <w:sz w:val="24"/>
          <w:szCs w:val="24"/>
          <w:lang w:val="uk-UA"/>
        </w:rPr>
        <w:t>Бочаров</w:t>
      </w:r>
      <w:proofErr w:type="spellEnd"/>
      <w:r w:rsidR="00E86AD9">
        <w:rPr>
          <w:rFonts w:ascii="Times New Roman" w:hAnsi="Times New Roman" w:cs="Times New Roman"/>
          <w:sz w:val="24"/>
          <w:szCs w:val="24"/>
          <w:lang w:val="uk-UA"/>
        </w:rPr>
        <w:t xml:space="preserve"> Євген</w:t>
      </w:r>
      <w:r w:rsidR="000912FF">
        <w:rPr>
          <w:rFonts w:ascii="Times New Roman" w:hAnsi="Times New Roman" w:cs="Times New Roman"/>
          <w:sz w:val="24"/>
          <w:szCs w:val="24"/>
          <w:lang w:val="uk-UA"/>
        </w:rPr>
        <w:t xml:space="preserve"> Петрович</w:t>
      </w:r>
      <w:r w:rsidR="00E86AD9">
        <w:rPr>
          <w:rFonts w:ascii="Times New Roman" w:hAnsi="Times New Roman" w:cs="Times New Roman"/>
          <w:sz w:val="24"/>
          <w:szCs w:val="24"/>
          <w:lang w:val="uk-UA"/>
        </w:rPr>
        <w:t xml:space="preserve"> </w:t>
      </w:r>
      <w:r w:rsidR="00861AD0" w:rsidRPr="00861AD0">
        <w:rPr>
          <w:rFonts w:ascii="Times New Roman" w:hAnsi="Times New Roman" w:cs="Times New Roman"/>
          <w:sz w:val="24"/>
          <w:szCs w:val="24"/>
          <w:lang w:val="uk-UA"/>
        </w:rPr>
        <w:t>виступа</w:t>
      </w:r>
      <w:r w:rsidR="00861AD0">
        <w:rPr>
          <w:rFonts w:ascii="Times New Roman" w:hAnsi="Times New Roman" w:cs="Times New Roman"/>
          <w:sz w:val="24"/>
          <w:szCs w:val="24"/>
          <w:lang w:val="uk-UA"/>
        </w:rPr>
        <w:t>є</w:t>
      </w:r>
      <w:r w:rsidR="00861AD0" w:rsidRPr="00861AD0">
        <w:rPr>
          <w:rFonts w:ascii="Times New Roman" w:hAnsi="Times New Roman" w:cs="Times New Roman"/>
          <w:sz w:val="24"/>
          <w:szCs w:val="24"/>
          <w:lang w:val="uk-UA"/>
        </w:rPr>
        <w:t xml:space="preserve"> суб’єктом реалізації прав, </w:t>
      </w:r>
      <w:r w:rsidR="00861AD0">
        <w:rPr>
          <w:rFonts w:ascii="Times New Roman" w:hAnsi="Times New Roman" w:cs="Times New Roman"/>
          <w:sz w:val="24"/>
          <w:szCs w:val="24"/>
          <w:lang w:val="uk-UA"/>
        </w:rPr>
        <w:t>відповідно до ст.</w:t>
      </w:r>
      <w:r w:rsidR="00861AD0" w:rsidRPr="00861AD0">
        <w:rPr>
          <w:rFonts w:ascii="Times New Roman" w:hAnsi="Times New Roman" w:cs="Times New Roman"/>
          <w:sz w:val="24"/>
          <w:szCs w:val="24"/>
          <w:lang w:val="uk-UA"/>
        </w:rPr>
        <w:t xml:space="preserve"> 65</w:t>
      </w:r>
      <w:r w:rsidR="00861AD0" w:rsidRPr="006C3AD1">
        <w:rPr>
          <w:rFonts w:ascii="Times New Roman" w:hAnsi="Times New Roman" w:cs="Times New Roman"/>
          <w:sz w:val="24"/>
          <w:szCs w:val="24"/>
          <w:vertAlign w:val="superscript"/>
          <w:lang w:val="uk-UA"/>
        </w:rPr>
        <w:t>2</w:t>
      </w:r>
      <w:r w:rsidR="00861AD0" w:rsidRPr="00861AD0">
        <w:rPr>
          <w:rFonts w:ascii="Times New Roman" w:hAnsi="Times New Roman" w:cs="Times New Roman"/>
          <w:sz w:val="24"/>
          <w:szCs w:val="24"/>
          <w:lang w:val="uk-UA"/>
        </w:rPr>
        <w:t xml:space="preserve"> Закону України «Про акціонерні товариства»</w:t>
      </w:r>
      <w:r w:rsidR="00861AD0">
        <w:rPr>
          <w:rFonts w:ascii="Times New Roman" w:hAnsi="Times New Roman" w:cs="Times New Roman"/>
          <w:sz w:val="24"/>
          <w:szCs w:val="24"/>
          <w:lang w:val="uk-UA"/>
        </w:rPr>
        <w:t xml:space="preserve">, </w:t>
      </w:r>
      <w:r w:rsidR="00E86AD9">
        <w:rPr>
          <w:rFonts w:ascii="Times New Roman" w:hAnsi="Times New Roman" w:cs="Times New Roman"/>
          <w:sz w:val="24"/>
          <w:szCs w:val="24"/>
          <w:lang w:val="uk-UA"/>
        </w:rPr>
        <w:t>є уповноваженою особою на вчинення правочинів щодо набуття акцій товариства в інтереса</w:t>
      </w:r>
      <w:r w:rsidR="0058317A">
        <w:rPr>
          <w:rFonts w:ascii="Times New Roman" w:hAnsi="Times New Roman" w:cs="Times New Roman"/>
          <w:sz w:val="24"/>
          <w:szCs w:val="24"/>
          <w:lang w:val="uk-UA"/>
        </w:rPr>
        <w:t>х групи осіб, що діють спільно, зокрема здійсн</w:t>
      </w:r>
      <w:r w:rsidR="00861AD0">
        <w:rPr>
          <w:rFonts w:ascii="Times New Roman" w:hAnsi="Times New Roman" w:cs="Times New Roman"/>
          <w:sz w:val="24"/>
          <w:szCs w:val="24"/>
          <w:lang w:val="uk-UA"/>
        </w:rPr>
        <w:t>ює</w:t>
      </w:r>
      <w:r w:rsidR="0058317A">
        <w:rPr>
          <w:rFonts w:ascii="Times New Roman" w:hAnsi="Times New Roman" w:cs="Times New Roman"/>
          <w:sz w:val="24"/>
          <w:szCs w:val="24"/>
          <w:lang w:val="uk-UA"/>
        </w:rPr>
        <w:t xml:space="preserve"> повідомлення про набуття права власності на домінуючий контрольний пакет акцій.</w:t>
      </w:r>
    </w:p>
    <w:p w:rsidR="008A673B" w:rsidRPr="008A673B" w:rsidRDefault="008A673B" w:rsidP="008A673B">
      <w:pPr>
        <w:spacing w:after="0" w:line="240" w:lineRule="auto"/>
        <w:ind w:firstLine="709"/>
        <w:jc w:val="both"/>
        <w:rPr>
          <w:rFonts w:ascii="Times New Roman" w:hAnsi="Times New Roman" w:cs="Times New Roman"/>
          <w:sz w:val="24"/>
          <w:szCs w:val="24"/>
          <w:lang w:val="uk-UA"/>
        </w:rPr>
      </w:pPr>
    </w:p>
    <w:p w:rsidR="008A673B" w:rsidRPr="008A673B" w:rsidRDefault="008A673B" w:rsidP="00A9437D">
      <w:pPr>
        <w:spacing w:after="0" w:line="240" w:lineRule="auto"/>
        <w:ind w:firstLine="709"/>
        <w:jc w:val="both"/>
        <w:rPr>
          <w:rFonts w:ascii="Times New Roman" w:hAnsi="Times New Roman" w:cs="Times New Roman"/>
          <w:sz w:val="24"/>
          <w:szCs w:val="24"/>
          <w:lang w:val="uk-UA"/>
        </w:rPr>
      </w:pPr>
      <w:r w:rsidRPr="008A673B">
        <w:rPr>
          <w:rFonts w:ascii="Times New Roman" w:hAnsi="Times New Roman" w:cs="Times New Roman"/>
          <w:sz w:val="24"/>
          <w:szCs w:val="24"/>
          <w:lang w:val="uk-UA"/>
        </w:rPr>
        <w:t>Відповідно до ч.1 та ч.2 статті 65-2 Закону України «Про акціонерні товариства»</w:t>
      </w:r>
      <w:r w:rsidR="00193392">
        <w:rPr>
          <w:rFonts w:ascii="Times New Roman" w:hAnsi="Times New Roman" w:cs="Times New Roman"/>
          <w:sz w:val="24"/>
          <w:szCs w:val="24"/>
          <w:lang w:val="uk-UA"/>
        </w:rPr>
        <w:t>, я БОЧАРОВ ЄВГЕН ПЕТРОВИЧ,</w:t>
      </w:r>
      <w:r w:rsidRPr="008A673B">
        <w:rPr>
          <w:rFonts w:ascii="Times New Roman" w:hAnsi="Times New Roman" w:cs="Times New Roman"/>
          <w:sz w:val="24"/>
          <w:szCs w:val="24"/>
          <w:lang w:val="uk-UA"/>
        </w:rPr>
        <w:t xml:space="preserve"> подаю повідомлення про набуття права власності на домінуючий контрольний пакет акцій </w:t>
      </w:r>
      <w:r w:rsidR="00A9437D" w:rsidRPr="00A9437D">
        <w:rPr>
          <w:rFonts w:ascii="Times New Roman" w:hAnsi="Times New Roman" w:cs="Times New Roman"/>
          <w:sz w:val="24"/>
          <w:szCs w:val="24"/>
          <w:lang w:val="uk-UA"/>
        </w:rPr>
        <w:t>ПРИВАТНОГО АКЦІОНЕРНОГО ТОВАРИСТВА«ПРОГРЕС» (код ЄДРПОУ 02969188)</w:t>
      </w:r>
      <w:r w:rsidRPr="008A673B">
        <w:rPr>
          <w:rFonts w:ascii="Times New Roman" w:hAnsi="Times New Roman" w:cs="Times New Roman"/>
          <w:sz w:val="24"/>
          <w:szCs w:val="24"/>
          <w:lang w:val="uk-UA"/>
        </w:rPr>
        <w:t>:</w:t>
      </w:r>
    </w:p>
    <w:p w:rsidR="008A673B" w:rsidRPr="008A673B" w:rsidRDefault="008A673B" w:rsidP="008A673B">
      <w:pPr>
        <w:spacing w:after="0" w:line="240" w:lineRule="auto"/>
        <w:ind w:firstLine="709"/>
        <w:jc w:val="both"/>
        <w:rPr>
          <w:rFonts w:ascii="Times New Roman" w:hAnsi="Times New Roman" w:cs="Times New Roman"/>
          <w:sz w:val="24"/>
          <w:szCs w:val="24"/>
          <w:lang w:val="uk-UA"/>
        </w:rPr>
      </w:pPr>
    </w:p>
    <w:p w:rsidR="008A673B" w:rsidRPr="008A673B" w:rsidRDefault="00A9437D" w:rsidP="008A67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 К</w:t>
      </w:r>
      <w:r w:rsidR="008A673B" w:rsidRPr="008A673B">
        <w:rPr>
          <w:rFonts w:ascii="Times New Roman" w:hAnsi="Times New Roman" w:cs="Times New Roman"/>
          <w:sz w:val="24"/>
          <w:szCs w:val="24"/>
          <w:lang w:val="uk-UA"/>
        </w:rPr>
        <w:t>ількість акцій Товариства, що належали особі (особам, що діють спільно) та її афілійованим особам до набуття домінуючого контрольного пакета акцій Товариства:</w:t>
      </w:r>
    </w:p>
    <w:p w:rsidR="00D80CC6" w:rsidRPr="008A673B" w:rsidRDefault="00D80CC6" w:rsidP="00D80CC6">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Бочарову</w:t>
      </w:r>
      <w:proofErr w:type="spellEnd"/>
      <w:r>
        <w:rPr>
          <w:rFonts w:ascii="Times New Roman" w:hAnsi="Times New Roman" w:cs="Times New Roman"/>
          <w:sz w:val="24"/>
          <w:szCs w:val="24"/>
          <w:lang w:val="uk-UA"/>
        </w:rPr>
        <w:t xml:space="preserve"> Євгену Петровичем </w:t>
      </w:r>
      <w:r w:rsidRPr="008A673B">
        <w:rPr>
          <w:rFonts w:ascii="Times New Roman" w:hAnsi="Times New Roman" w:cs="Times New Roman"/>
          <w:sz w:val="24"/>
          <w:szCs w:val="24"/>
          <w:lang w:val="uk-UA"/>
        </w:rPr>
        <w:t xml:space="preserve">належало </w:t>
      </w:r>
      <w:r>
        <w:rPr>
          <w:rFonts w:ascii="Times New Roman" w:hAnsi="Times New Roman" w:cs="Times New Roman"/>
          <w:sz w:val="24"/>
          <w:szCs w:val="24"/>
          <w:lang w:val="uk-UA"/>
        </w:rPr>
        <w:t xml:space="preserve">281 840 </w:t>
      </w:r>
      <w:r w:rsidRPr="008A673B">
        <w:rPr>
          <w:rFonts w:ascii="Times New Roman" w:hAnsi="Times New Roman" w:cs="Times New Roman"/>
          <w:sz w:val="24"/>
          <w:szCs w:val="24"/>
          <w:lang w:val="uk-UA"/>
        </w:rPr>
        <w:t xml:space="preserve">акцій, що складає </w:t>
      </w:r>
      <w:r>
        <w:rPr>
          <w:rFonts w:ascii="Times New Roman" w:hAnsi="Times New Roman" w:cs="Times New Roman"/>
          <w:sz w:val="24"/>
          <w:szCs w:val="24"/>
          <w:lang w:val="uk-UA"/>
        </w:rPr>
        <w:t>13</w:t>
      </w:r>
      <w:r w:rsidRPr="004676C8">
        <w:rPr>
          <w:rFonts w:ascii="Times New Roman" w:hAnsi="Times New Roman" w:cs="Times New Roman"/>
          <w:sz w:val="24"/>
          <w:szCs w:val="24"/>
          <w:lang w:val="uk-UA"/>
        </w:rPr>
        <w:t>,</w:t>
      </w:r>
      <w:r>
        <w:rPr>
          <w:rFonts w:ascii="Times New Roman" w:hAnsi="Times New Roman" w:cs="Times New Roman"/>
          <w:sz w:val="24"/>
          <w:szCs w:val="24"/>
          <w:lang w:val="uk-UA"/>
        </w:rPr>
        <w:t xml:space="preserve">417119 % </w:t>
      </w:r>
      <w:r w:rsidRPr="008A673B">
        <w:rPr>
          <w:rFonts w:ascii="Times New Roman" w:hAnsi="Times New Roman" w:cs="Times New Roman"/>
          <w:sz w:val="24"/>
          <w:szCs w:val="24"/>
          <w:lang w:val="uk-UA"/>
        </w:rPr>
        <w:t xml:space="preserve">від загальної кількості простих акцій Товариства; афілійовані особи, </w:t>
      </w:r>
      <w:r>
        <w:rPr>
          <w:rFonts w:ascii="Times New Roman" w:hAnsi="Times New Roman" w:cs="Times New Roman"/>
          <w:sz w:val="24"/>
          <w:szCs w:val="24"/>
          <w:lang w:val="uk-UA"/>
        </w:rPr>
        <w:t xml:space="preserve">що діють спільно: </w:t>
      </w:r>
      <w:proofErr w:type="spellStart"/>
      <w:r w:rsidRPr="006C3AD1">
        <w:rPr>
          <w:rFonts w:ascii="Times New Roman" w:hAnsi="Times New Roman" w:cs="Times New Roman"/>
          <w:sz w:val="24"/>
          <w:szCs w:val="24"/>
          <w:lang w:val="uk-UA"/>
        </w:rPr>
        <w:t>Бочаров</w:t>
      </w:r>
      <w:proofErr w:type="spellEnd"/>
      <w:r w:rsidRPr="006C3AD1">
        <w:rPr>
          <w:rFonts w:ascii="Times New Roman" w:hAnsi="Times New Roman" w:cs="Times New Roman"/>
          <w:sz w:val="24"/>
          <w:szCs w:val="24"/>
          <w:lang w:val="uk-UA"/>
        </w:rPr>
        <w:t xml:space="preserve"> Олег Євгенович</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Кліментьєва</w:t>
      </w:r>
      <w:proofErr w:type="spellEnd"/>
      <w:r>
        <w:rPr>
          <w:rFonts w:ascii="Times New Roman" w:hAnsi="Times New Roman" w:cs="Times New Roman"/>
          <w:sz w:val="24"/>
          <w:szCs w:val="24"/>
          <w:lang w:val="uk-UA"/>
        </w:rPr>
        <w:t xml:space="preserve"> Тетяна Євгенівна;</w:t>
      </w:r>
    </w:p>
    <w:p w:rsidR="006C3AD1" w:rsidRDefault="008A673B" w:rsidP="008A673B">
      <w:pPr>
        <w:spacing w:after="0" w:line="240" w:lineRule="auto"/>
        <w:ind w:firstLine="709"/>
        <w:jc w:val="both"/>
        <w:rPr>
          <w:rFonts w:ascii="Times New Roman" w:hAnsi="Times New Roman" w:cs="Times New Roman"/>
          <w:sz w:val="24"/>
          <w:szCs w:val="24"/>
          <w:lang w:val="uk-UA"/>
        </w:rPr>
      </w:pPr>
      <w:r w:rsidRPr="008A673B">
        <w:rPr>
          <w:rFonts w:ascii="Times New Roman" w:hAnsi="Times New Roman" w:cs="Times New Roman"/>
          <w:sz w:val="24"/>
          <w:szCs w:val="24"/>
          <w:lang w:val="uk-UA"/>
        </w:rPr>
        <w:lastRenderedPageBreak/>
        <w:t xml:space="preserve">- </w:t>
      </w:r>
      <w:proofErr w:type="spellStart"/>
      <w:r w:rsidR="006C3AD1" w:rsidRPr="006C3AD1">
        <w:rPr>
          <w:rFonts w:ascii="Times New Roman" w:hAnsi="Times New Roman" w:cs="Times New Roman"/>
          <w:sz w:val="24"/>
          <w:szCs w:val="24"/>
          <w:lang w:val="uk-UA"/>
        </w:rPr>
        <w:t>Бочаров</w:t>
      </w:r>
      <w:r w:rsidR="006C3AD1">
        <w:rPr>
          <w:rFonts w:ascii="Times New Roman" w:hAnsi="Times New Roman" w:cs="Times New Roman"/>
          <w:sz w:val="24"/>
          <w:szCs w:val="24"/>
          <w:lang w:val="uk-UA"/>
        </w:rPr>
        <w:t>у</w:t>
      </w:r>
      <w:proofErr w:type="spellEnd"/>
      <w:r w:rsidR="006C3AD1" w:rsidRPr="006C3AD1">
        <w:rPr>
          <w:rFonts w:ascii="Times New Roman" w:hAnsi="Times New Roman" w:cs="Times New Roman"/>
          <w:sz w:val="24"/>
          <w:szCs w:val="24"/>
          <w:lang w:val="uk-UA"/>
        </w:rPr>
        <w:t xml:space="preserve"> Олег</w:t>
      </w:r>
      <w:r w:rsidR="006C3AD1">
        <w:rPr>
          <w:rFonts w:ascii="Times New Roman" w:hAnsi="Times New Roman" w:cs="Times New Roman"/>
          <w:sz w:val="24"/>
          <w:szCs w:val="24"/>
          <w:lang w:val="uk-UA"/>
        </w:rPr>
        <w:t>у</w:t>
      </w:r>
      <w:r w:rsidR="006C3AD1" w:rsidRPr="006C3AD1">
        <w:rPr>
          <w:rFonts w:ascii="Times New Roman" w:hAnsi="Times New Roman" w:cs="Times New Roman"/>
          <w:sz w:val="24"/>
          <w:szCs w:val="24"/>
          <w:lang w:val="uk-UA"/>
        </w:rPr>
        <w:t xml:space="preserve"> Євгенович</w:t>
      </w:r>
      <w:r w:rsidR="006C3AD1">
        <w:rPr>
          <w:rFonts w:ascii="Times New Roman" w:hAnsi="Times New Roman" w:cs="Times New Roman"/>
          <w:sz w:val="24"/>
          <w:szCs w:val="24"/>
          <w:lang w:val="uk-UA"/>
        </w:rPr>
        <w:t>у</w:t>
      </w:r>
      <w:r w:rsidRPr="008A673B">
        <w:rPr>
          <w:rFonts w:ascii="Times New Roman" w:hAnsi="Times New Roman" w:cs="Times New Roman"/>
          <w:sz w:val="24"/>
          <w:szCs w:val="24"/>
          <w:lang w:val="uk-UA"/>
        </w:rPr>
        <w:t xml:space="preserve"> належало </w:t>
      </w:r>
      <w:r w:rsidR="006C3AD1" w:rsidRPr="006C3AD1">
        <w:rPr>
          <w:rFonts w:ascii="Times New Roman" w:hAnsi="Times New Roman" w:cs="Times New Roman"/>
          <w:sz w:val="24"/>
          <w:szCs w:val="24"/>
          <w:lang w:val="uk-UA"/>
        </w:rPr>
        <w:t>1</w:t>
      </w:r>
      <w:r w:rsidR="006C3AD1">
        <w:rPr>
          <w:rFonts w:ascii="Times New Roman" w:hAnsi="Times New Roman" w:cs="Times New Roman"/>
          <w:sz w:val="24"/>
          <w:szCs w:val="24"/>
          <w:lang w:val="uk-UA"/>
        </w:rPr>
        <w:t> </w:t>
      </w:r>
      <w:r w:rsidR="006C3AD1" w:rsidRPr="006C3AD1">
        <w:rPr>
          <w:rFonts w:ascii="Times New Roman" w:hAnsi="Times New Roman" w:cs="Times New Roman"/>
          <w:sz w:val="24"/>
          <w:szCs w:val="24"/>
          <w:lang w:val="uk-UA"/>
        </w:rPr>
        <w:t>262</w:t>
      </w:r>
      <w:r w:rsidR="006C3AD1">
        <w:rPr>
          <w:rFonts w:ascii="Times New Roman" w:hAnsi="Times New Roman" w:cs="Times New Roman"/>
          <w:sz w:val="24"/>
          <w:szCs w:val="24"/>
          <w:lang w:val="uk-UA"/>
        </w:rPr>
        <w:t> </w:t>
      </w:r>
      <w:r w:rsidR="006C3AD1" w:rsidRPr="006C3AD1">
        <w:rPr>
          <w:rFonts w:ascii="Times New Roman" w:hAnsi="Times New Roman" w:cs="Times New Roman"/>
          <w:sz w:val="24"/>
          <w:szCs w:val="24"/>
          <w:lang w:val="uk-UA"/>
        </w:rPr>
        <w:t>496</w:t>
      </w:r>
      <w:r w:rsidR="006C3AD1">
        <w:rPr>
          <w:rFonts w:ascii="Times New Roman" w:hAnsi="Times New Roman" w:cs="Times New Roman"/>
          <w:sz w:val="24"/>
          <w:szCs w:val="24"/>
          <w:lang w:val="uk-UA"/>
        </w:rPr>
        <w:t xml:space="preserve"> </w:t>
      </w:r>
      <w:r w:rsidRPr="008A673B">
        <w:rPr>
          <w:rFonts w:ascii="Times New Roman" w:hAnsi="Times New Roman" w:cs="Times New Roman"/>
          <w:sz w:val="24"/>
          <w:szCs w:val="24"/>
          <w:lang w:val="uk-UA"/>
        </w:rPr>
        <w:t xml:space="preserve">акцій, що складає </w:t>
      </w:r>
      <w:r w:rsidR="006C3AD1" w:rsidRPr="004676C8">
        <w:rPr>
          <w:rFonts w:ascii="Times New Roman" w:hAnsi="Times New Roman" w:cs="Times New Roman"/>
          <w:sz w:val="24"/>
          <w:szCs w:val="24"/>
          <w:lang w:val="uk-UA"/>
        </w:rPr>
        <w:t>60,101685</w:t>
      </w:r>
      <w:r w:rsidR="006C3AD1">
        <w:rPr>
          <w:rFonts w:ascii="Times New Roman" w:hAnsi="Times New Roman" w:cs="Times New Roman"/>
          <w:sz w:val="24"/>
          <w:szCs w:val="24"/>
          <w:lang w:val="uk-UA"/>
        </w:rPr>
        <w:t xml:space="preserve"> %</w:t>
      </w:r>
      <w:r w:rsidRPr="008A673B">
        <w:rPr>
          <w:rFonts w:ascii="Times New Roman" w:hAnsi="Times New Roman" w:cs="Times New Roman"/>
          <w:sz w:val="24"/>
          <w:szCs w:val="24"/>
          <w:lang w:val="uk-UA"/>
        </w:rPr>
        <w:t xml:space="preserve"> від загальної кількості простих акцій Товариства; афілійовані особи, </w:t>
      </w:r>
      <w:r w:rsidR="006C3AD1">
        <w:rPr>
          <w:rFonts w:ascii="Times New Roman" w:hAnsi="Times New Roman" w:cs="Times New Roman"/>
          <w:sz w:val="24"/>
          <w:szCs w:val="24"/>
          <w:lang w:val="uk-UA"/>
        </w:rPr>
        <w:t xml:space="preserve">що діють спільно: </w:t>
      </w:r>
      <w:proofErr w:type="spellStart"/>
      <w:r w:rsidR="006C3AD1">
        <w:rPr>
          <w:rFonts w:ascii="Times New Roman" w:hAnsi="Times New Roman" w:cs="Times New Roman"/>
          <w:sz w:val="24"/>
          <w:szCs w:val="24"/>
          <w:lang w:val="uk-UA"/>
        </w:rPr>
        <w:t>Кліментьєва</w:t>
      </w:r>
      <w:proofErr w:type="spellEnd"/>
      <w:r w:rsidR="006C3AD1">
        <w:rPr>
          <w:rFonts w:ascii="Times New Roman" w:hAnsi="Times New Roman" w:cs="Times New Roman"/>
          <w:sz w:val="24"/>
          <w:szCs w:val="24"/>
          <w:lang w:val="uk-UA"/>
        </w:rPr>
        <w:t xml:space="preserve"> Тетяна Євгенівна, </w:t>
      </w:r>
      <w:proofErr w:type="spellStart"/>
      <w:r w:rsidR="006C3AD1">
        <w:rPr>
          <w:rFonts w:ascii="Times New Roman" w:hAnsi="Times New Roman" w:cs="Times New Roman"/>
          <w:sz w:val="24"/>
          <w:szCs w:val="24"/>
          <w:lang w:val="uk-UA"/>
        </w:rPr>
        <w:t>Бочаров</w:t>
      </w:r>
      <w:proofErr w:type="spellEnd"/>
      <w:r w:rsidR="006C3AD1">
        <w:rPr>
          <w:rFonts w:ascii="Times New Roman" w:hAnsi="Times New Roman" w:cs="Times New Roman"/>
          <w:sz w:val="24"/>
          <w:szCs w:val="24"/>
          <w:lang w:val="uk-UA"/>
        </w:rPr>
        <w:t xml:space="preserve"> Євген Петрович;</w:t>
      </w:r>
    </w:p>
    <w:p w:rsidR="008A673B" w:rsidRPr="008A673B" w:rsidRDefault="00CA76F4" w:rsidP="008A67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Кліментьєвій</w:t>
      </w:r>
      <w:proofErr w:type="spellEnd"/>
      <w:r>
        <w:rPr>
          <w:rFonts w:ascii="Times New Roman" w:hAnsi="Times New Roman" w:cs="Times New Roman"/>
          <w:sz w:val="24"/>
          <w:szCs w:val="24"/>
          <w:lang w:val="uk-UA"/>
        </w:rPr>
        <w:t xml:space="preserve"> Тетяні Євгенівні </w:t>
      </w:r>
      <w:r w:rsidR="008A673B" w:rsidRPr="008A673B">
        <w:rPr>
          <w:rFonts w:ascii="Times New Roman" w:hAnsi="Times New Roman" w:cs="Times New Roman"/>
          <w:sz w:val="24"/>
          <w:szCs w:val="24"/>
          <w:lang w:val="uk-UA"/>
        </w:rPr>
        <w:t xml:space="preserve">належало </w:t>
      </w:r>
      <w:r w:rsidRPr="004676C8">
        <w:rPr>
          <w:rFonts w:ascii="Times New Roman" w:hAnsi="Times New Roman" w:cs="Times New Roman"/>
          <w:sz w:val="24"/>
          <w:szCs w:val="24"/>
          <w:lang w:val="uk-UA"/>
        </w:rPr>
        <w:t>450</w:t>
      </w:r>
      <w:r>
        <w:rPr>
          <w:rFonts w:ascii="Times New Roman" w:hAnsi="Times New Roman" w:cs="Times New Roman"/>
          <w:sz w:val="24"/>
          <w:szCs w:val="24"/>
          <w:lang w:val="uk-UA"/>
        </w:rPr>
        <w:t> </w:t>
      </w:r>
      <w:r w:rsidRPr="004676C8">
        <w:rPr>
          <w:rFonts w:ascii="Times New Roman" w:hAnsi="Times New Roman" w:cs="Times New Roman"/>
          <w:sz w:val="24"/>
          <w:szCs w:val="24"/>
          <w:lang w:val="uk-UA"/>
        </w:rPr>
        <w:t>279</w:t>
      </w:r>
      <w:r>
        <w:rPr>
          <w:rFonts w:ascii="Times New Roman" w:hAnsi="Times New Roman" w:cs="Times New Roman"/>
          <w:sz w:val="24"/>
          <w:szCs w:val="24"/>
          <w:lang w:val="uk-UA"/>
        </w:rPr>
        <w:t xml:space="preserve"> </w:t>
      </w:r>
      <w:r w:rsidR="008A673B" w:rsidRPr="008A673B">
        <w:rPr>
          <w:rFonts w:ascii="Times New Roman" w:hAnsi="Times New Roman" w:cs="Times New Roman"/>
          <w:sz w:val="24"/>
          <w:szCs w:val="24"/>
          <w:lang w:val="uk-UA"/>
        </w:rPr>
        <w:t xml:space="preserve">акції, що складає </w:t>
      </w:r>
      <w:r w:rsidRPr="004676C8">
        <w:rPr>
          <w:rFonts w:ascii="Times New Roman" w:hAnsi="Times New Roman" w:cs="Times New Roman"/>
          <w:sz w:val="24"/>
          <w:szCs w:val="24"/>
          <w:lang w:val="uk-UA"/>
        </w:rPr>
        <w:t>21,435732</w:t>
      </w:r>
      <w:r>
        <w:rPr>
          <w:rFonts w:ascii="Times New Roman" w:hAnsi="Times New Roman" w:cs="Times New Roman"/>
          <w:sz w:val="24"/>
          <w:szCs w:val="24"/>
          <w:lang w:val="uk-UA"/>
        </w:rPr>
        <w:t xml:space="preserve"> % </w:t>
      </w:r>
      <w:r w:rsidR="008A673B" w:rsidRPr="008A673B">
        <w:rPr>
          <w:rFonts w:ascii="Times New Roman" w:hAnsi="Times New Roman" w:cs="Times New Roman"/>
          <w:sz w:val="24"/>
          <w:szCs w:val="24"/>
          <w:lang w:val="uk-UA"/>
        </w:rPr>
        <w:t>від загальної кількості простих акцій Товариства; афілійовані особи,</w:t>
      </w:r>
      <w:r>
        <w:rPr>
          <w:rFonts w:ascii="Times New Roman" w:hAnsi="Times New Roman" w:cs="Times New Roman"/>
          <w:sz w:val="24"/>
          <w:szCs w:val="24"/>
          <w:lang w:val="uk-UA"/>
        </w:rPr>
        <w:t xml:space="preserve"> що діють спільно: </w:t>
      </w:r>
      <w:proofErr w:type="spellStart"/>
      <w:r w:rsidRPr="006C3AD1">
        <w:rPr>
          <w:rFonts w:ascii="Times New Roman" w:hAnsi="Times New Roman" w:cs="Times New Roman"/>
          <w:sz w:val="24"/>
          <w:szCs w:val="24"/>
          <w:lang w:val="uk-UA"/>
        </w:rPr>
        <w:t>Бочаров</w:t>
      </w:r>
      <w:proofErr w:type="spellEnd"/>
      <w:r w:rsidRPr="006C3AD1">
        <w:rPr>
          <w:rFonts w:ascii="Times New Roman" w:hAnsi="Times New Roman" w:cs="Times New Roman"/>
          <w:sz w:val="24"/>
          <w:szCs w:val="24"/>
          <w:lang w:val="uk-UA"/>
        </w:rPr>
        <w:t xml:space="preserve"> Олег Євгенович</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Бочаров</w:t>
      </w:r>
      <w:proofErr w:type="spellEnd"/>
      <w:r>
        <w:rPr>
          <w:rFonts w:ascii="Times New Roman" w:hAnsi="Times New Roman" w:cs="Times New Roman"/>
          <w:sz w:val="24"/>
          <w:szCs w:val="24"/>
          <w:lang w:val="uk-UA"/>
        </w:rPr>
        <w:t xml:space="preserve"> Євген Петрович</w:t>
      </w:r>
      <w:r w:rsidR="00D80CC6">
        <w:rPr>
          <w:rFonts w:ascii="Times New Roman" w:hAnsi="Times New Roman" w:cs="Times New Roman"/>
          <w:sz w:val="24"/>
          <w:szCs w:val="24"/>
          <w:lang w:val="uk-UA"/>
        </w:rPr>
        <w:t>.</w:t>
      </w:r>
    </w:p>
    <w:p w:rsidR="008A673B" w:rsidRPr="008A673B" w:rsidRDefault="008A673B" w:rsidP="008A673B">
      <w:pPr>
        <w:spacing w:after="0" w:line="240" w:lineRule="auto"/>
        <w:ind w:firstLine="709"/>
        <w:jc w:val="both"/>
        <w:rPr>
          <w:rFonts w:ascii="Times New Roman" w:hAnsi="Times New Roman" w:cs="Times New Roman"/>
          <w:sz w:val="24"/>
          <w:szCs w:val="24"/>
          <w:lang w:val="uk-UA"/>
        </w:rPr>
      </w:pPr>
    </w:p>
    <w:p w:rsidR="008A673B" w:rsidRPr="008A673B" w:rsidRDefault="00CA76F4" w:rsidP="008A673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 С</w:t>
      </w:r>
      <w:r w:rsidR="008A673B" w:rsidRPr="008A673B">
        <w:rPr>
          <w:rFonts w:ascii="Times New Roman" w:hAnsi="Times New Roman" w:cs="Times New Roman"/>
          <w:sz w:val="24"/>
          <w:szCs w:val="24"/>
          <w:lang w:val="uk-UA"/>
        </w:rPr>
        <w:t>труктура власності особи (осіб, що діють спільно) та її афілійованих осіб (якщо станом на дату повідомлення афілійованим ос</w:t>
      </w:r>
      <w:r w:rsidR="00E15CCF">
        <w:rPr>
          <w:rFonts w:ascii="Times New Roman" w:hAnsi="Times New Roman" w:cs="Times New Roman"/>
          <w:sz w:val="24"/>
          <w:szCs w:val="24"/>
          <w:lang w:val="uk-UA"/>
        </w:rPr>
        <w:t>обам належали акції Товариства).</w:t>
      </w:r>
    </w:p>
    <w:p w:rsidR="008A673B" w:rsidRPr="008A673B" w:rsidRDefault="008A673B" w:rsidP="008A673B">
      <w:pPr>
        <w:spacing w:after="0" w:line="240" w:lineRule="auto"/>
        <w:ind w:firstLine="709"/>
        <w:jc w:val="both"/>
        <w:rPr>
          <w:rFonts w:ascii="Times New Roman" w:hAnsi="Times New Roman" w:cs="Times New Roman"/>
          <w:sz w:val="24"/>
          <w:szCs w:val="24"/>
          <w:lang w:val="uk-UA"/>
        </w:rPr>
      </w:pPr>
      <w:r w:rsidRPr="008A673B">
        <w:rPr>
          <w:rFonts w:ascii="Times New Roman" w:hAnsi="Times New Roman" w:cs="Times New Roman"/>
          <w:sz w:val="24"/>
          <w:szCs w:val="24"/>
          <w:lang w:val="uk-UA"/>
        </w:rPr>
        <w:t xml:space="preserve">Структура власності особи (осіб, що діють спільно) та її афілійованих осіб, яким станом на дату повідомлення належали акції </w:t>
      </w:r>
      <w:proofErr w:type="spellStart"/>
      <w:r w:rsidR="00CA76F4">
        <w:rPr>
          <w:rFonts w:ascii="Times New Roman" w:hAnsi="Times New Roman" w:cs="Times New Roman"/>
          <w:sz w:val="24"/>
          <w:szCs w:val="24"/>
          <w:lang w:val="uk-UA"/>
        </w:rPr>
        <w:t>ПрАТ</w:t>
      </w:r>
      <w:proofErr w:type="spellEnd"/>
      <w:r w:rsidR="00CA76F4">
        <w:rPr>
          <w:rFonts w:ascii="Times New Roman" w:hAnsi="Times New Roman" w:cs="Times New Roman"/>
          <w:sz w:val="24"/>
          <w:szCs w:val="24"/>
          <w:lang w:val="uk-UA"/>
        </w:rPr>
        <w:t xml:space="preserve"> «ПРОГРЕС»</w:t>
      </w:r>
      <w:r w:rsidRPr="008A673B">
        <w:rPr>
          <w:rFonts w:ascii="Times New Roman" w:hAnsi="Times New Roman" w:cs="Times New Roman"/>
          <w:sz w:val="24"/>
          <w:szCs w:val="24"/>
          <w:lang w:val="uk-UA"/>
        </w:rPr>
        <w:t>, надається згідно з додатком 1 до рішення НКЦПФР від 05 вересня 2017 року № 662 «Про інформацію, що міститься в повідомленні про набуття права власності на домінуючий контрольний пакет акцій та публічній безвідкличній вимозі».</w:t>
      </w:r>
    </w:p>
    <w:p w:rsidR="00041D39" w:rsidRDefault="008A673B" w:rsidP="008A673B">
      <w:pPr>
        <w:spacing w:after="0" w:line="240" w:lineRule="auto"/>
        <w:ind w:firstLine="709"/>
        <w:jc w:val="both"/>
        <w:rPr>
          <w:rFonts w:ascii="Times New Roman" w:hAnsi="Times New Roman" w:cs="Times New Roman"/>
          <w:sz w:val="24"/>
          <w:szCs w:val="24"/>
          <w:lang w:val="uk-UA"/>
        </w:rPr>
      </w:pPr>
      <w:r w:rsidRPr="008A673B">
        <w:rPr>
          <w:rFonts w:ascii="Times New Roman" w:hAnsi="Times New Roman" w:cs="Times New Roman"/>
          <w:sz w:val="24"/>
          <w:szCs w:val="24"/>
          <w:lang w:val="uk-UA"/>
        </w:rPr>
        <w:t xml:space="preserve">До відомостей таблиці включена інформація про кожну з осіб, що діють спільно, які внаслідок придбання акцій стали прямо власниками домінуючого контрольного пакета акцій </w:t>
      </w:r>
      <w:proofErr w:type="spellStart"/>
      <w:r w:rsidR="00CA76F4">
        <w:rPr>
          <w:rFonts w:ascii="Times New Roman" w:hAnsi="Times New Roman" w:cs="Times New Roman"/>
          <w:sz w:val="24"/>
          <w:szCs w:val="24"/>
          <w:lang w:val="uk-UA"/>
        </w:rPr>
        <w:t>ПрАТ</w:t>
      </w:r>
      <w:proofErr w:type="spellEnd"/>
      <w:r w:rsidR="00CA76F4">
        <w:rPr>
          <w:rFonts w:ascii="Times New Roman" w:hAnsi="Times New Roman" w:cs="Times New Roman"/>
          <w:sz w:val="24"/>
          <w:szCs w:val="24"/>
          <w:lang w:val="uk-UA"/>
        </w:rPr>
        <w:t xml:space="preserve"> «ПРОГРЕС»</w:t>
      </w:r>
      <w:r w:rsidRPr="008A673B">
        <w:rPr>
          <w:rFonts w:ascii="Times New Roman" w:hAnsi="Times New Roman" w:cs="Times New Roman"/>
          <w:sz w:val="24"/>
          <w:szCs w:val="24"/>
          <w:lang w:val="uk-UA"/>
        </w:rPr>
        <w:t xml:space="preserve">. </w:t>
      </w:r>
    </w:p>
    <w:p w:rsidR="00212EB9" w:rsidRPr="00CE3889" w:rsidRDefault="00212EB9" w:rsidP="00212EB9">
      <w:pPr>
        <w:spacing w:after="0" w:line="240" w:lineRule="auto"/>
        <w:rPr>
          <w:rFonts w:ascii="Times New Roman" w:eastAsia="Times New Roman" w:hAnsi="Times New Roman" w:cs="Times New Roman"/>
          <w:sz w:val="24"/>
          <w:szCs w:val="24"/>
          <w:lang w:val="uk-UA" w:eastAsia="ru-RU"/>
        </w:rPr>
      </w:pPr>
    </w:p>
    <w:tbl>
      <w:tblPr>
        <w:tblW w:w="10303"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6" w:type="dxa"/>
          <w:bottom w:w="28" w:type="dxa"/>
          <w:right w:w="6" w:type="dxa"/>
        </w:tblCellMar>
        <w:tblLook w:val="04A0" w:firstRow="1" w:lastRow="0" w:firstColumn="1" w:lastColumn="0" w:noHBand="0" w:noVBand="1"/>
      </w:tblPr>
      <w:tblGrid>
        <w:gridCol w:w="532"/>
        <w:gridCol w:w="2058"/>
        <w:gridCol w:w="784"/>
        <w:gridCol w:w="1078"/>
        <w:gridCol w:w="1078"/>
        <w:gridCol w:w="991"/>
        <w:gridCol w:w="1080"/>
        <w:gridCol w:w="1288"/>
        <w:gridCol w:w="1414"/>
      </w:tblGrid>
      <w:tr w:rsidR="004A629A" w:rsidRPr="004A629A" w:rsidTr="0074267A">
        <w:tc>
          <w:tcPr>
            <w:tcW w:w="10303" w:type="dxa"/>
            <w:gridSpan w:val="9"/>
            <w:shd w:val="clear" w:color="auto" w:fill="auto"/>
            <w:tcMar>
              <w:top w:w="150" w:type="dxa"/>
              <w:left w:w="150" w:type="dxa"/>
              <w:bottom w:w="150" w:type="dxa"/>
              <w:right w:w="150" w:type="dxa"/>
            </w:tcMar>
            <w:vAlign w:val="center"/>
            <w:hideMark/>
          </w:tcPr>
          <w:p w:rsidR="004A629A" w:rsidRPr="004A629A" w:rsidRDefault="00212EB9" w:rsidP="0074267A">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Структура власності</w:t>
            </w:r>
          </w:p>
          <w:p w:rsidR="0074267A" w:rsidRDefault="00212EB9" w:rsidP="0074267A">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особи (осіб, що діють спільно), що набула право власності на домінуючий контрольний пакет акцій акціонерного товариства, та її афілійованих осіб (якщо станом на дату повідомлення афілійованим особам належали акції товариства)</w:t>
            </w:r>
          </w:p>
          <w:p w:rsidR="00212EB9" w:rsidRPr="004A629A" w:rsidRDefault="00212EB9" w:rsidP="0074267A">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 xml:space="preserve">станом на </w:t>
            </w:r>
            <w:r w:rsidR="0074267A">
              <w:rPr>
                <w:rFonts w:ascii="Times New Roman" w:eastAsia="Times New Roman" w:hAnsi="Times New Roman" w:cs="Times New Roman"/>
                <w:sz w:val="18"/>
                <w:szCs w:val="18"/>
                <w:lang w:val="uk-UA" w:eastAsia="ru-RU"/>
              </w:rPr>
              <w:t>2</w:t>
            </w:r>
            <w:r w:rsidRPr="004A629A">
              <w:rPr>
                <w:rFonts w:ascii="Times New Roman" w:eastAsia="Times New Roman" w:hAnsi="Times New Roman" w:cs="Times New Roman"/>
                <w:sz w:val="18"/>
                <w:szCs w:val="18"/>
                <w:lang w:val="uk-UA" w:eastAsia="ru-RU"/>
              </w:rPr>
              <w:t>7 грудня 2018 року</w:t>
            </w:r>
          </w:p>
        </w:tc>
      </w:tr>
      <w:tr w:rsidR="00314FFF" w:rsidRPr="004A629A" w:rsidTr="00D10BF2">
        <w:tc>
          <w:tcPr>
            <w:tcW w:w="532" w:type="dxa"/>
            <w:vMerge w:val="restart"/>
            <w:shd w:val="clear" w:color="auto" w:fill="auto"/>
            <w:tcMar>
              <w:top w:w="150" w:type="dxa"/>
              <w:left w:w="150" w:type="dxa"/>
              <w:bottom w:w="150" w:type="dxa"/>
              <w:right w:w="150" w:type="dxa"/>
            </w:tcMar>
            <w:vAlign w:val="center"/>
            <w:hideMark/>
          </w:tcPr>
          <w:p w:rsidR="004A629A" w:rsidRPr="004A629A" w:rsidRDefault="004A629A" w:rsidP="0074267A">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 з/п</w:t>
            </w:r>
          </w:p>
        </w:tc>
        <w:tc>
          <w:tcPr>
            <w:tcW w:w="2058" w:type="dxa"/>
            <w:vMerge w:val="restart"/>
            <w:shd w:val="clear" w:color="auto" w:fill="auto"/>
            <w:tcMar>
              <w:top w:w="150" w:type="dxa"/>
              <w:left w:w="150" w:type="dxa"/>
              <w:bottom w:w="150" w:type="dxa"/>
              <w:right w:w="150" w:type="dxa"/>
            </w:tcMar>
            <w:vAlign w:val="center"/>
            <w:hideMark/>
          </w:tcPr>
          <w:p w:rsidR="004A629A" w:rsidRPr="004A629A" w:rsidRDefault="004A629A" w:rsidP="0074267A">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Прізвище, ім’я та по батькові фізичної особи або повне найменування юридичної особи</w:t>
            </w:r>
          </w:p>
        </w:tc>
        <w:tc>
          <w:tcPr>
            <w:tcW w:w="784" w:type="dxa"/>
            <w:vMerge w:val="restart"/>
            <w:shd w:val="clear" w:color="auto" w:fill="auto"/>
            <w:tcMar>
              <w:top w:w="150" w:type="dxa"/>
              <w:left w:w="150" w:type="dxa"/>
              <w:bottom w:w="150" w:type="dxa"/>
              <w:right w:w="150" w:type="dxa"/>
            </w:tcMar>
            <w:vAlign w:val="center"/>
            <w:hideMark/>
          </w:tcPr>
          <w:p w:rsidR="004A629A" w:rsidRPr="004A629A" w:rsidRDefault="004A629A" w:rsidP="0074267A">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Тип особи</w:t>
            </w:r>
          </w:p>
        </w:tc>
        <w:tc>
          <w:tcPr>
            <w:tcW w:w="1078" w:type="dxa"/>
            <w:vMerge w:val="restart"/>
            <w:shd w:val="clear" w:color="auto" w:fill="auto"/>
            <w:tcMar>
              <w:top w:w="150" w:type="dxa"/>
              <w:left w:w="150" w:type="dxa"/>
              <w:bottom w:w="150" w:type="dxa"/>
              <w:right w:w="150" w:type="dxa"/>
            </w:tcMar>
            <w:vAlign w:val="center"/>
            <w:hideMark/>
          </w:tcPr>
          <w:p w:rsidR="004A629A" w:rsidRPr="004A629A" w:rsidRDefault="004A629A" w:rsidP="00314FFF">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 xml:space="preserve">Тип участі у набутті </w:t>
            </w:r>
            <w:proofErr w:type="spellStart"/>
            <w:r w:rsidRPr="004A629A">
              <w:rPr>
                <w:rFonts w:ascii="Times New Roman" w:eastAsia="Times New Roman" w:hAnsi="Times New Roman" w:cs="Times New Roman"/>
                <w:sz w:val="18"/>
                <w:szCs w:val="18"/>
                <w:lang w:val="uk-UA" w:eastAsia="ru-RU"/>
              </w:rPr>
              <w:t>доміную</w:t>
            </w:r>
            <w:r w:rsidR="00314FFF">
              <w:rPr>
                <w:rFonts w:ascii="Times New Roman" w:eastAsia="Times New Roman" w:hAnsi="Times New Roman" w:cs="Times New Roman"/>
                <w:sz w:val="18"/>
                <w:szCs w:val="18"/>
                <w:lang w:val="uk-UA" w:eastAsia="ru-RU"/>
              </w:rPr>
              <w:t>-</w:t>
            </w:r>
            <w:r w:rsidRPr="004A629A">
              <w:rPr>
                <w:rFonts w:ascii="Times New Roman" w:eastAsia="Times New Roman" w:hAnsi="Times New Roman" w:cs="Times New Roman"/>
                <w:sz w:val="18"/>
                <w:szCs w:val="18"/>
                <w:lang w:val="uk-UA" w:eastAsia="ru-RU"/>
              </w:rPr>
              <w:t>чого</w:t>
            </w:r>
            <w:proofErr w:type="spellEnd"/>
            <w:r w:rsidRPr="004A629A">
              <w:rPr>
                <w:rFonts w:ascii="Times New Roman" w:eastAsia="Times New Roman" w:hAnsi="Times New Roman" w:cs="Times New Roman"/>
                <w:sz w:val="18"/>
                <w:szCs w:val="18"/>
                <w:lang w:val="uk-UA" w:eastAsia="ru-RU"/>
              </w:rPr>
              <w:t xml:space="preserve"> </w:t>
            </w:r>
            <w:proofErr w:type="spellStart"/>
            <w:r w:rsidRPr="004A629A">
              <w:rPr>
                <w:rFonts w:ascii="Times New Roman" w:eastAsia="Times New Roman" w:hAnsi="Times New Roman" w:cs="Times New Roman"/>
                <w:sz w:val="18"/>
                <w:szCs w:val="18"/>
                <w:lang w:val="uk-UA" w:eastAsia="ru-RU"/>
              </w:rPr>
              <w:t>контроль</w:t>
            </w:r>
            <w:r w:rsidR="00314FFF">
              <w:rPr>
                <w:rFonts w:ascii="Times New Roman" w:eastAsia="Times New Roman" w:hAnsi="Times New Roman" w:cs="Times New Roman"/>
                <w:sz w:val="18"/>
                <w:szCs w:val="18"/>
                <w:lang w:val="uk-UA" w:eastAsia="ru-RU"/>
              </w:rPr>
              <w:t>-</w:t>
            </w:r>
            <w:r w:rsidRPr="004A629A">
              <w:rPr>
                <w:rFonts w:ascii="Times New Roman" w:eastAsia="Times New Roman" w:hAnsi="Times New Roman" w:cs="Times New Roman"/>
                <w:sz w:val="18"/>
                <w:szCs w:val="18"/>
                <w:lang w:val="uk-UA" w:eastAsia="ru-RU"/>
              </w:rPr>
              <w:t>ного</w:t>
            </w:r>
            <w:proofErr w:type="spellEnd"/>
            <w:r w:rsidRPr="004A629A">
              <w:rPr>
                <w:rFonts w:ascii="Times New Roman" w:eastAsia="Times New Roman" w:hAnsi="Times New Roman" w:cs="Times New Roman"/>
                <w:sz w:val="18"/>
                <w:szCs w:val="18"/>
                <w:lang w:val="uk-UA" w:eastAsia="ru-RU"/>
              </w:rPr>
              <w:t xml:space="preserve"> пакета акцій</w:t>
            </w:r>
          </w:p>
        </w:tc>
        <w:tc>
          <w:tcPr>
            <w:tcW w:w="3149" w:type="dxa"/>
            <w:gridSpan w:val="3"/>
            <w:shd w:val="clear" w:color="auto" w:fill="auto"/>
            <w:tcMar>
              <w:top w:w="150" w:type="dxa"/>
              <w:left w:w="150" w:type="dxa"/>
              <w:bottom w:w="150" w:type="dxa"/>
              <w:right w:w="150" w:type="dxa"/>
            </w:tcMar>
            <w:vAlign w:val="center"/>
            <w:hideMark/>
          </w:tcPr>
          <w:p w:rsidR="004A629A" w:rsidRPr="004A629A" w:rsidRDefault="004A629A" w:rsidP="0074267A">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Участь особи в товаристві, %</w:t>
            </w:r>
          </w:p>
        </w:tc>
        <w:tc>
          <w:tcPr>
            <w:tcW w:w="1288" w:type="dxa"/>
            <w:vMerge w:val="restart"/>
            <w:shd w:val="clear" w:color="auto" w:fill="auto"/>
            <w:tcMar>
              <w:top w:w="150" w:type="dxa"/>
              <w:left w:w="150" w:type="dxa"/>
              <w:bottom w:w="150" w:type="dxa"/>
              <w:right w:w="150" w:type="dxa"/>
            </w:tcMar>
            <w:vAlign w:val="center"/>
            <w:hideMark/>
          </w:tcPr>
          <w:p w:rsidR="004A629A" w:rsidRPr="004A629A" w:rsidRDefault="004A629A" w:rsidP="0074267A">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 xml:space="preserve">Кінцевий </w:t>
            </w:r>
            <w:proofErr w:type="spellStart"/>
            <w:r w:rsidRPr="004A629A">
              <w:rPr>
                <w:rFonts w:ascii="Times New Roman" w:eastAsia="Times New Roman" w:hAnsi="Times New Roman" w:cs="Times New Roman"/>
                <w:sz w:val="18"/>
                <w:szCs w:val="18"/>
                <w:lang w:val="uk-UA" w:eastAsia="ru-RU"/>
              </w:rPr>
              <w:t>бенефіціар</w:t>
            </w:r>
            <w:r w:rsidR="00D80CC6">
              <w:rPr>
                <w:rFonts w:ascii="Times New Roman" w:eastAsia="Times New Roman" w:hAnsi="Times New Roman" w:cs="Times New Roman"/>
                <w:sz w:val="18"/>
                <w:szCs w:val="18"/>
                <w:lang w:val="uk-UA" w:eastAsia="ru-RU"/>
              </w:rPr>
              <w:t>-</w:t>
            </w:r>
            <w:r w:rsidRPr="004A629A">
              <w:rPr>
                <w:rFonts w:ascii="Times New Roman" w:eastAsia="Times New Roman" w:hAnsi="Times New Roman" w:cs="Times New Roman"/>
                <w:sz w:val="18"/>
                <w:szCs w:val="18"/>
                <w:lang w:val="uk-UA" w:eastAsia="ru-RU"/>
              </w:rPr>
              <w:t>ний</w:t>
            </w:r>
            <w:proofErr w:type="spellEnd"/>
            <w:r w:rsidRPr="004A629A">
              <w:rPr>
                <w:rFonts w:ascii="Times New Roman" w:eastAsia="Times New Roman" w:hAnsi="Times New Roman" w:cs="Times New Roman"/>
                <w:sz w:val="18"/>
                <w:szCs w:val="18"/>
                <w:lang w:val="uk-UA" w:eastAsia="ru-RU"/>
              </w:rPr>
              <w:t xml:space="preserve"> власник (контролер) особи (для юридичних осіб)</w:t>
            </w:r>
          </w:p>
        </w:tc>
        <w:tc>
          <w:tcPr>
            <w:tcW w:w="1414" w:type="dxa"/>
            <w:vMerge w:val="restart"/>
            <w:shd w:val="clear" w:color="auto" w:fill="auto"/>
            <w:tcMar>
              <w:top w:w="150" w:type="dxa"/>
              <w:left w:w="150" w:type="dxa"/>
              <w:bottom w:w="150" w:type="dxa"/>
              <w:right w:w="150" w:type="dxa"/>
            </w:tcMar>
            <w:vAlign w:val="center"/>
            <w:hideMark/>
          </w:tcPr>
          <w:p w:rsidR="004A629A" w:rsidRPr="004A629A" w:rsidRDefault="004A629A" w:rsidP="0074267A">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Кількість акцій товариства, що належали третім особам до набуття особою домінуючого контрольного пакета акцій товариства</w:t>
            </w:r>
          </w:p>
        </w:tc>
      </w:tr>
      <w:tr w:rsidR="0074267A" w:rsidRPr="004A629A" w:rsidTr="00D10BF2">
        <w:tc>
          <w:tcPr>
            <w:tcW w:w="532" w:type="dxa"/>
            <w:vMerge/>
            <w:shd w:val="clear" w:color="auto" w:fill="auto"/>
            <w:vAlign w:val="center"/>
            <w:hideMark/>
          </w:tcPr>
          <w:p w:rsidR="004A629A" w:rsidRPr="004A629A" w:rsidRDefault="004A629A" w:rsidP="004A629A">
            <w:pPr>
              <w:spacing w:after="0" w:line="240" w:lineRule="auto"/>
              <w:rPr>
                <w:rFonts w:ascii="Times New Roman" w:eastAsia="Times New Roman" w:hAnsi="Times New Roman" w:cs="Times New Roman"/>
                <w:sz w:val="18"/>
                <w:szCs w:val="18"/>
                <w:lang w:val="uk-UA" w:eastAsia="ru-RU"/>
              </w:rPr>
            </w:pPr>
          </w:p>
        </w:tc>
        <w:tc>
          <w:tcPr>
            <w:tcW w:w="2058" w:type="dxa"/>
            <w:vMerge/>
            <w:shd w:val="clear" w:color="auto" w:fill="auto"/>
            <w:vAlign w:val="center"/>
            <w:hideMark/>
          </w:tcPr>
          <w:p w:rsidR="004A629A" w:rsidRPr="004A629A" w:rsidRDefault="004A629A" w:rsidP="004A629A">
            <w:pPr>
              <w:spacing w:after="0" w:line="240" w:lineRule="auto"/>
              <w:rPr>
                <w:rFonts w:ascii="Times New Roman" w:eastAsia="Times New Roman" w:hAnsi="Times New Roman" w:cs="Times New Roman"/>
                <w:sz w:val="18"/>
                <w:szCs w:val="18"/>
                <w:lang w:val="uk-UA" w:eastAsia="ru-RU"/>
              </w:rPr>
            </w:pPr>
          </w:p>
        </w:tc>
        <w:tc>
          <w:tcPr>
            <w:tcW w:w="784" w:type="dxa"/>
            <w:vMerge/>
            <w:shd w:val="clear" w:color="auto" w:fill="auto"/>
            <w:vAlign w:val="center"/>
            <w:hideMark/>
          </w:tcPr>
          <w:p w:rsidR="004A629A" w:rsidRPr="004A629A" w:rsidRDefault="004A629A" w:rsidP="004A629A">
            <w:pPr>
              <w:spacing w:after="0" w:line="240" w:lineRule="auto"/>
              <w:rPr>
                <w:rFonts w:ascii="Times New Roman" w:eastAsia="Times New Roman" w:hAnsi="Times New Roman" w:cs="Times New Roman"/>
                <w:sz w:val="18"/>
                <w:szCs w:val="18"/>
                <w:lang w:val="uk-UA" w:eastAsia="ru-RU"/>
              </w:rPr>
            </w:pPr>
          </w:p>
        </w:tc>
        <w:tc>
          <w:tcPr>
            <w:tcW w:w="1078" w:type="dxa"/>
            <w:vMerge/>
            <w:shd w:val="clear" w:color="auto" w:fill="auto"/>
            <w:vAlign w:val="center"/>
            <w:hideMark/>
          </w:tcPr>
          <w:p w:rsidR="004A629A" w:rsidRPr="004A629A" w:rsidRDefault="004A629A" w:rsidP="004A629A">
            <w:pPr>
              <w:spacing w:after="0" w:line="240" w:lineRule="auto"/>
              <w:rPr>
                <w:rFonts w:ascii="Times New Roman" w:eastAsia="Times New Roman" w:hAnsi="Times New Roman" w:cs="Times New Roman"/>
                <w:sz w:val="18"/>
                <w:szCs w:val="18"/>
                <w:lang w:val="uk-UA" w:eastAsia="ru-RU"/>
              </w:rPr>
            </w:pPr>
          </w:p>
        </w:tc>
        <w:tc>
          <w:tcPr>
            <w:tcW w:w="1078" w:type="dxa"/>
            <w:shd w:val="clear" w:color="auto" w:fill="auto"/>
            <w:tcMar>
              <w:top w:w="150" w:type="dxa"/>
              <w:left w:w="150" w:type="dxa"/>
              <w:bottom w:w="150" w:type="dxa"/>
              <w:right w:w="150" w:type="dxa"/>
            </w:tcMar>
            <w:vAlign w:val="center"/>
            <w:hideMark/>
          </w:tcPr>
          <w:p w:rsidR="004A629A" w:rsidRPr="004A629A" w:rsidRDefault="004A629A" w:rsidP="0074267A">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пряма</w:t>
            </w:r>
          </w:p>
        </w:tc>
        <w:tc>
          <w:tcPr>
            <w:tcW w:w="991" w:type="dxa"/>
            <w:shd w:val="clear" w:color="auto" w:fill="auto"/>
            <w:tcMar>
              <w:top w:w="150" w:type="dxa"/>
              <w:left w:w="150" w:type="dxa"/>
              <w:bottom w:w="150" w:type="dxa"/>
              <w:right w:w="150" w:type="dxa"/>
            </w:tcMar>
            <w:vAlign w:val="center"/>
            <w:hideMark/>
          </w:tcPr>
          <w:p w:rsidR="004A629A" w:rsidRPr="004A629A" w:rsidRDefault="0074267A" w:rsidP="0074267A">
            <w:pPr>
              <w:spacing w:after="0" w:line="240" w:lineRule="auto"/>
              <w:jc w:val="center"/>
              <w:rPr>
                <w:rFonts w:ascii="Times New Roman" w:eastAsia="Times New Roman" w:hAnsi="Times New Roman" w:cs="Times New Roman"/>
                <w:sz w:val="18"/>
                <w:szCs w:val="18"/>
                <w:lang w:val="uk-UA" w:eastAsia="ru-RU"/>
              </w:rPr>
            </w:pPr>
            <w:proofErr w:type="spellStart"/>
            <w:r>
              <w:rPr>
                <w:rFonts w:ascii="Times New Roman" w:eastAsia="Times New Roman" w:hAnsi="Times New Roman" w:cs="Times New Roman"/>
                <w:sz w:val="18"/>
                <w:szCs w:val="18"/>
                <w:lang w:val="uk-UA" w:eastAsia="ru-RU"/>
              </w:rPr>
              <w:t>о</w:t>
            </w:r>
            <w:r w:rsidR="004A629A" w:rsidRPr="004A629A">
              <w:rPr>
                <w:rFonts w:ascii="Times New Roman" w:eastAsia="Times New Roman" w:hAnsi="Times New Roman" w:cs="Times New Roman"/>
                <w:sz w:val="18"/>
                <w:szCs w:val="18"/>
                <w:lang w:val="uk-UA" w:eastAsia="ru-RU"/>
              </w:rPr>
              <w:t>посе</w:t>
            </w:r>
            <w:r>
              <w:rPr>
                <w:rFonts w:ascii="Times New Roman" w:eastAsia="Times New Roman" w:hAnsi="Times New Roman" w:cs="Times New Roman"/>
                <w:sz w:val="18"/>
                <w:szCs w:val="18"/>
                <w:lang w:val="uk-UA" w:eastAsia="ru-RU"/>
              </w:rPr>
              <w:t>-</w:t>
            </w:r>
            <w:r w:rsidR="004A629A" w:rsidRPr="004A629A">
              <w:rPr>
                <w:rFonts w:ascii="Times New Roman" w:eastAsia="Times New Roman" w:hAnsi="Times New Roman" w:cs="Times New Roman"/>
                <w:sz w:val="18"/>
                <w:szCs w:val="18"/>
                <w:lang w:val="uk-UA" w:eastAsia="ru-RU"/>
              </w:rPr>
              <w:t>редко</w:t>
            </w:r>
            <w:r>
              <w:rPr>
                <w:rFonts w:ascii="Times New Roman" w:eastAsia="Times New Roman" w:hAnsi="Times New Roman" w:cs="Times New Roman"/>
                <w:sz w:val="18"/>
                <w:szCs w:val="18"/>
                <w:lang w:val="uk-UA" w:eastAsia="ru-RU"/>
              </w:rPr>
              <w:t>-</w:t>
            </w:r>
            <w:r w:rsidR="004A629A" w:rsidRPr="004A629A">
              <w:rPr>
                <w:rFonts w:ascii="Times New Roman" w:eastAsia="Times New Roman" w:hAnsi="Times New Roman" w:cs="Times New Roman"/>
                <w:sz w:val="18"/>
                <w:szCs w:val="18"/>
                <w:lang w:val="uk-UA" w:eastAsia="ru-RU"/>
              </w:rPr>
              <w:t>вана</w:t>
            </w:r>
            <w:proofErr w:type="spellEnd"/>
          </w:p>
        </w:tc>
        <w:tc>
          <w:tcPr>
            <w:tcW w:w="1080" w:type="dxa"/>
            <w:shd w:val="clear" w:color="auto" w:fill="auto"/>
            <w:tcMar>
              <w:top w:w="150" w:type="dxa"/>
              <w:left w:w="150" w:type="dxa"/>
              <w:bottom w:w="150" w:type="dxa"/>
              <w:right w:w="150" w:type="dxa"/>
            </w:tcMar>
            <w:vAlign w:val="center"/>
            <w:hideMark/>
          </w:tcPr>
          <w:p w:rsidR="004A629A" w:rsidRPr="004A629A" w:rsidRDefault="004A629A" w:rsidP="0074267A">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сукупна</w:t>
            </w:r>
          </w:p>
        </w:tc>
        <w:tc>
          <w:tcPr>
            <w:tcW w:w="1288" w:type="dxa"/>
            <w:vMerge/>
            <w:shd w:val="clear" w:color="auto" w:fill="auto"/>
            <w:vAlign w:val="center"/>
            <w:hideMark/>
          </w:tcPr>
          <w:p w:rsidR="004A629A" w:rsidRPr="004A629A" w:rsidRDefault="004A629A" w:rsidP="004A629A">
            <w:pPr>
              <w:spacing w:after="0" w:line="240" w:lineRule="auto"/>
              <w:rPr>
                <w:rFonts w:ascii="Times New Roman" w:eastAsia="Times New Roman" w:hAnsi="Times New Roman" w:cs="Times New Roman"/>
                <w:sz w:val="18"/>
                <w:szCs w:val="18"/>
                <w:lang w:val="uk-UA" w:eastAsia="ru-RU"/>
              </w:rPr>
            </w:pPr>
          </w:p>
        </w:tc>
        <w:tc>
          <w:tcPr>
            <w:tcW w:w="1414" w:type="dxa"/>
            <w:vMerge/>
            <w:shd w:val="clear" w:color="auto" w:fill="auto"/>
            <w:vAlign w:val="center"/>
            <w:hideMark/>
          </w:tcPr>
          <w:p w:rsidR="004A629A" w:rsidRPr="004A629A" w:rsidRDefault="004A629A" w:rsidP="004A629A">
            <w:pPr>
              <w:spacing w:after="0" w:line="240" w:lineRule="auto"/>
              <w:rPr>
                <w:rFonts w:ascii="Times New Roman" w:eastAsia="Times New Roman" w:hAnsi="Times New Roman" w:cs="Times New Roman"/>
                <w:sz w:val="18"/>
                <w:szCs w:val="18"/>
                <w:lang w:val="uk-UA" w:eastAsia="ru-RU"/>
              </w:rPr>
            </w:pPr>
          </w:p>
        </w:tc>
      </w:tr>
      <w:tr w:rsidR="00D10BF2" w:rsidRPr="004A629A" w:rsidTr="00D80CC6">
        <w:trPr>
          <w:trHeight w:val="205"/>
        </w:trPr>
        <w:tc>
          <w:tcPr>
            <w:tcW w:w="532" w:type="dxa"/>
            <w:shd w:val="clear" w:color="auto" w:fill="auto"/>
            <w:tcMar>
              <w:top w:w="150" w:type="dxa"/>
              <w:left w:w="150" w:type="dxa"/>
              <w:bottom w:w="150" w:type="dxa"/>
              <w:right w:w="150" w:type="dxa"/>
            </w:tcMar>
            <w:vAlign w:val="center"/>
            <w:hideMark/>
          </w:tcPr>
          <w:p w:rsidR="00212EB9" w:rsidRPr="004A629A" w:rsidRDefault="00212EB9" w:rsidP="0074267A">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1</w:t>
            </w:r>
          </w:p>
        </w:tc>
        <w:tc>
          <w:tcPr>
            <w:tcW w:w="2058" w:type="dxa"/>
            <w:shd w:val="clear" w:color="auto" w:fill="auto"/>
            <w:tcMar>
              <w:top w:w="150" w:type="dxa"/>
              <w:left w:w="150" w:type="dxa"/>
              <w:bottom w:w="150" w:type="dxa"/>
              <w:right w:w="150" w:type="dxa"/>
            </w:tcMar>
            <w:vAlign w:val="center"/>
            <w:hideMark/>
          </w:tcPr>
          <w:p w:rsidR="00212EB9" w:rsidRPr="004A629A" w:rsidRDefault="00212EB9" w:rsidP="0074267A">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2</w:t>
            </w:r>
          </w:p>
        </w:tc>
        <w:tc>
          <w:tcPr>
            <w:tcW w:w="784" w:type="dxa"/>
            <w:shd w:val="clear" w:color="auto" w:fill="auto"/>
            <w:tcMar>
              <w:top w:w="150" w:type="dxa"/>
              <w:left w:w="150" w:type="dxa"/>
              <w:bottom w:w="150" w:type="dxa"/>
              <w:right w:w="150" w:type="dxa"/>
            </w:tcMar>
            <w:vAlign w:val="center"/>
            <w:hideMark/>
          </w:tcPr>
          <w:p w:rsidR="00212EB9" w:rsidRPr="004A629A" w:rsidRDefault="00212EB9" w:rsidP="0074267A">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3</w:t>
            </w:r>
          </w:p>
        </w:tc>
        <w:tc>
          <w:tcPr>
            <w:tcW w:w="1078" w:type="dxa"/>
            <w:shd w:val="clear" w:color="auto" w:fill="auto"/>
            <w:tcMar>
              <w:top w:w="150" w:type="dxa"/>
              <w:left w:w="150" w:type="dxa"/>
              <w:bottom w:w="150" w:type="dxa"/>
              <w:right w:w="150" w:type="dxa"/>
            </w:tcMar>
            <w:vAlign w:val="center"/>
            <w:hideMark/>
          </w:tcPr>
          <w:p w:rsidR="00212EB9" w:rsidRPr="004A629A" w:rsidRDefault="00212EB9" w:rsidP="0074267A">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4</w:t>
            </w:r>
          </w:p>
        </w:tc>
        <w:tc>
          <w:tcPr>
            <w:tcW w:w="1078" w:type="dxa"/>
            <w:shd w:val="clear" w:color="auto" w:fill="auto"/>
            <w:tcMar>
              <w:top w:w="150" w:type="dxa"/>
              <w:left w:w="150" w:type="dxa"/>
              <w:bottom w:w="150" w:type="dxa"/>
              <w:right w:w="150" w:type="dxa"/>
            </w:tcMar>
            <w:vAlign w:val="center"/>
            <w:hideMark/>
          </w:tcPr>
          <w:p w:rsidR="00212EB9" w:rsidRPr="004A629A" w:rsidRDefault="00212EB9" w:rsidP="0074267A">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5</w:t>
            </w:r>
          </w:p>
        </w:tc>
        <w:tc>
          <w:tcPr>
            <w:tcW w:w="991" w:type="dxa"/>
            <w:shd w:val="clear" w:color="auto" w:fill="auto"/>
            <w:tcMar>
              <w:top w:w="150" w:type="dxa"/>
              <w:left w:w="150" w:type="dxa"/>
              <w:bottom w:w="150" w:type="dxa"/>
              <w:right w:w="150" w:type="dxa"/>
            </w:tcMar>
            <w:vAlign w:val="center"/>
            <w:hideMark/>
          </w:tcPr>
          <w:p w:rsidR="00212EB9" w:rsidRPr="004A629A" w:rsidRDefault="00212EB9" w:rsidP="0074267A">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6</w:t>
            </w:r>
          </w:p>
        </w:tc>
        <w:tc>
          <w:tcPr>
            <w:tcW w:w="1080" w:type="dxa"/>
            <w:shd w:val="clear" w:color="auto" w:fill="auto"/>
            <w:tcMar>
              <w:top w:w="150" w:type="dxa"/>
              <w:left w:w="150" w:type="dxa"/>
              <w:bottom w:w="150" w:type="dxa"/>
              <w:right w:w="150" w:type="dxa"/>
            </w:tcMar>
            <w:vAlign w:val="center"/>
            <w:hideMark/>
          </w:tcPr>
          <w:p w:rsidR="00212EB9" w:rsidRPr="004A629A" w:rsidRDefault="00212EB9" w:rsidP="0074267A">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7</w:t>
            </w:r>
          </w:p>
        </w:tc>
        <w:tc>
          <w:tcPr>
            <w:tcW w:w="1288" w:type="dxa"/>
            <w:shd w:val="clear" w:color="auto" w:fill="auto"/>
            <w:tcMar>
              <w:top w:w="150" w:type="dxa"/>
              <w:left w:w="150" w:type="dxa"/>
              <w:bottom w:w="150" w:type="dxa"/>
              <w:right w:w="150" w:type="dxa"/>
            </w:tcMar>
            <w:vAlign w:val="center"/>
            <w:hideMark/>
          </w:tcPr>
          <w:p w:rsidR="00212EB9" w:rsidRPr="004A629A" w:rsidRDefault="00212EB9" w:rsidP="0074267A">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8</w:t>
            </w:r>
          </w:p>
        </w:tc>
        <w:tc>
          <w:tcPr>
            <w:tcW w:w="1414" w:type="dxa"/>
            <w:shd w:val="clear" w:color="auto" w:fill="auto"/>
            <w:tcMar>
              <w:top w:w="150" w:type="dxa"/>
              <w:left w:w="150" w:type="dxa"/>
              <w:bottom w:w="150" w:type="dxa"/>
              <w:right w:w="150" w:type="dxa"/>
            </w:tcMar>
            <w:vAlign w:val="center"/>
            <w:hideMark/>
          </w:tcPr>
          <w:p w:rsidR="00212EB9" w:rsidRPr="004A629A" w:rsidRDefault="00212EB9" w:rsidP="0074267A">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9</w:t>
            </w:r>
          </w:p>
        </w:tc>
      </w:tr>
      <w:tr w:rsidR="00D10BF2" w:rsidRPr="004A629A" w:rsidTr="00D80CC6">
        <w:tc>
          <w:tcPr>
            <w:tcW w:w="532" w:type="dxa"/>
            <w:shd w:val="clear" w:color="auto" w:fill="auto"/>
            <w:tcMar>
              <w:top w:w="150" w:type="dxa"/>
              <w:left w:w="150" w:type="dxa"/>
              <w:bottom w:w="150" w:type="dxa"/>
              <w:right w:w="150" w:type="dxa"/>
            </w:tcMar>
            <w:vAlign w:val="center"/>
            <w:hideMark/>
          </w:tcPr>
          <w:p w:rsidR="00212EB9" w:rsidRPr="004A629A" w:rsidRDefault="00212EB9" w:rsidP="004A629A">
            <w:pPr>
              <w:spacing w:after="0" w:line="240" w:lineRule="auto"/>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1.</w:t>
            </w:r>
          </w:p>
        </w:tc>
        <w:tc>
          <w:tcPr>
            <w:tcW w:w="2058" w:type="dxa"/>
            <w:shd w:val="clear" w:color="auto" w:fill="auto"/>
            <w:tcMar>
              <w:top w:w="150" w:type="dxa"/>
              <w:left w:w="150" w:type="dxa"/>
              <w:bottom w:w="150" w:type="dxa"/>
              <w:right w:w="150" w:type="dxa"/>
            </w:tcMar>
            <w:vAlign w:val="center"/>
            <w:hideMark/>
          </w:tcPr>
          <w:p w:rsidR="00212EB9" w:rsidRPr="004A629A" w:rsidRDefault="00212EB9" w:rsidP="004A629A">
            <w:pPr>
              <w:spacing w:after="0" w:line="240" w:lineRule="auto"/>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 xml:space="preserve">Громадянин України </w:t>
            </w:r>
            <w:proofErr w:type="spellStart"/>
            <w:r w:rsidR="0074267A" w:rsidRPr="0074267A">
              <w:rPr>
                <w:rFonts w:ascii="Times New Roman" w:eastAsia="Times New Roman" w:hAnsi="Times New Roman" w:cs="Times New Roman"/>
                <w:sz w:val="18"/>
                <w:szCs w:val="18"/>
                <w:lang w:val="uk-UA" w:eastAsia="ru-RU"/>
              </w:rPr>
              <w:t>Бочаров</w:t>
            </w:r>
            <w:proofErr w:type="spellEnd"/>
            <w:r w:rsidR="0074267A" w:rsidRPr="0074267A">
              <w:rPr>
                <w:rFonts w:ascii="Times New Roman" w:eastAsia="Times New Roman" w:hAnsi="Times New Roman" w:cs="Times New Roman"/>
                <w:sz w:val="18"/>
                <w:szCs w:val="18"/>
                <w:lang w:val="uk-UA" w:eastAsia="ru-RU"/>
              </w:rPr>
              <w:t xml:space="preserve"> Олег Євгенович</w:t>
            </w:r>
            <w:r w:rsidRPr="004A629A">
              <w:rPr>
                <w:rFonts w:ascii="Times New Roman" w:eastAsia="Times New Roman" w:hAnsi="Times New Roman" w:cs="Times New Roman"/>
                <w:sz w:val="18"/>
                <w:szCs w:val="18"/>
                <w:lang w:val="uk-UA" w:eastAsia="ru-RU"/>
              </w:rPr>
              <w:t>,</w:t>
            </w:r>
          </w:p>
          <w:p w:rsidR="00212EB9" w:rsidRPr="004A629A" w:rsidRDefault="00212EB9" w:rsidP="004A629A">
            <w:pPr>
              <w:spacing w:after="0" w:line="240" w:lineRule="auto"/>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населений пункт місця проживання:</w:t>
            </w:r>
          </w:p>
          <w:p w:rsidR="00212EB9" w:rsidRPr="004A629A" w:rsidRDefault="00212EB9" w:rsidP="0074267A">
            <w:pPr>
              <w:spacing w:after="0" w:line="240" w:lineRule="auto"/>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 xml:space="preserve">місто </w:t>
            </w:r>
            <w:r w:rsidR="0074267A">
              <w:rPr>
                <w:rFonts w:ascii="Times New Roman" w:eastAsia="Times New Roman" w:hAnsi="Times New Roman" w:cs="Times New Roman"/>
                <w:sz w:val="18"/>
                <w:szCs w:val="18"/>
                <w:lang w:val="uk-UA" w:eastAsia="ru-RU"/>
              </w:rPr>
              <w:t>Дніпро, Дніпропетровська область</w:t>
            </w:r>
          </w:p>
        </w:tc>
        <w:tc>
          <w:tcPr>
            <w:tcW w:w="784" w:type="dxa"/>
            <w:shd w:val="clear" w:color="auto" w:fill="auto"/>
            <w:tcMar>
              <w:top w:w="150" w:type="dxa"/>
              <w:left w:w="150" w:type="dxa"/>
              <w:bottom w:w="150" w:type="dxa"/>
              <w:right w:w="150" w:type="dxa"/>
            </w:tcMar>
            <w:vAlign w:val="center"/>
            <w:hideMark/>
          </w:tcPr>
          <w:p w:rsidR="00212EB9" w:rsidRPr="004A629A" w:rsidRDefault="00212EB9" w:rsidP="00D80CC6">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ФО</w:t>
            </w:r>
          </w:p>
        </w:tc>
        <w:tc>
          <w:tcPr>
            <w:tcW w:w="1078" w:type="dxa"/>
            <w:shd w:val="clear" w:color="auto" w:fill="auto"/>
            <w:tcMar>
              <w:top w:w="150" w:type="dxa"/>
              <w:left w:w="150" w:type="dxa"/>
              <w:bottom w:w="150" w:type="dxa"/>
              <w:right w:w="150" w:type="dxa"/>
            </w:tcMar>
            <w:vAlign w:val="center"/>
            <w:hideMark/>
          </w:tcPr>
          <w:p w:rsidR="00212EB9" w:rsidRPr="004A629A" w:rsidRDefault="003D45F2" w:rsidP="00D80CC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3</w:t>
            </w:r>
          </w:p>
        </w:tc>
        <w:tc>
          <w:tcPr>
            <w:tcW w:w="1078" w:type="dxa"/>
            <w:shd w:val="clear" w:color="auto" w:fill="auto"/>
            <w:tcMar>
              <w:top w:w="150" w:type="dxa"/>
              <w:left w:w="150" w:type="dxa"/>
              <w:bottom w:w="150" w:type="dxa"/>
              <w:right w:w="150" w:type="dxa"/>
            </w:tcMar>
            <w:vAlign w:val="center"/>
          </w:tcPr>
          <w:p w:rsidR="00212EB9" w:rsidRPr="004A629A" w:rsidRDefault="00D80CC6" w:rsidP="00D80CC6">
            <w:pPr>
              <w:spacing w:after="0" w:line="240" w:lineRule="auto"/>
              <w:jc w:val="center"/>
              <w:rPr>
                <w:rFonts w:ascii="Times New Roman" w:eastAsia="Times New Roman" w:hAnsi="Times New Roman" w:cs="Times New Roman"/>
                <w:sz w:val="18"/>
                <w:szCs w:val="18"/>
                <w:lang w:val="uk-UA" w:eastAsia="ru-RU"/>
              </w:rPr>
            </w:pPr>
            <w:r w:rsidRPr="00D80CC6">
              <w:rPr>
                <w:rFonts w:ascii="Times New Roman" w:eastAsia="Times New Roman" w:hAnsi="Times New Roman" w:cs="Times New Roman"/>
                <w:sz w:val="18"/>
                <w:szCs w:val="18"/>
                <w:lang w:val="uk-UA" w:eastAsia="ru-RU"/>
              </w:rPr>
              <w:t>60,101685</w:t>
            </w:r>
          </w:p>
        </w:tc>
        <w:tc>
          <w:tcPr>
            <w:tcW w:w="991" w:type="dxa"/>
            <w:shd w:val="clear" w:color="auto" w:fill="auto"/>
            <w:tcMar>
              <w:top w:w="150" w:type="dxa"/>
              <w:left w:w="150" w:type="dxa"/>
              <w:bottom w:w="150" w:type="dxa"/>
              <w:right w:w="150" w:type="dxa"/>
            </w:tcMar>
            <w:vAlign w:val="center"/>
          </w:tcPr>
          <w:p w:rsidR="00212EB9" w:rsidRPr="004A629A" w:rsidRDefault="00212EB9" w:rsidP="00D80CC6">
            <w:pPr>
              <w:spacing w:after="0" w:line="240" w:lineRule="auto"/>
              <w:jc w:val="center"/>
              <w:rPr>
                <w:rFonts w:ascii="Times New Roman" w:eastAsia="Times New Roman" w:hAnsi="Times New Roman" w:cs="Times New Roman"/>
                <w:sz w:val="18"/>
                <w:szCs w:val="18"/>
                <w:lang w:val="uk-UA" w:eastAsia="ru-RU"/>
              </w:rPr>
            </w:pPr>
          </w:p>
        </w:tc>
        <w:tc>
          <w:tcPr>
            <w:tcW w:w="1080" w:type="dxa"/>
            <w:shd w:val="clear" w:color="auto" w:fill="auto"/>
            <w:tcMar>
              <w:top w:w="150" w:type="dxa"/>
              <w:left w:w="150" w:type="dxa"/>
              <w:bottom w:w="150" w:type="dxa"/>
              <w:right w:w="150" w:type="dxa"/>
            </w:tcMar>
            <w:vAlign w:val="center"/>
          </w:tcPr>
          <w:p w:rsidR="00212EB9" w:rsidRPr="004A629A" w:rsidRDefault="00D80CC6" w:rsidP="00D80CC6">
            <w:pPr>
              <w:spacing w:after="0" w:line="240" w:lineRule="auto"/>
              <w:jc w:val="center"/>
              <w:rPr>
                <w:rFonts w:ascii="Times New Roman" w:eastAsia="Times New Roman" w:hAnsi="Times New Roman" w:cs="Times New Roman"/>
                <w:sz w:val="18"/>
                <w:szCs w:val="18"/>
                <w:lang w:val="uk-UA" w:eastAsia="ru-RU"/>
              </w:rPr>
            </w:pPr>
            <w:r w:rsidRPr="00D80CC6">
              <w:rPr>
                <w:rFonts w:ascii="Times New Roman" w:eastAsia="Times New Roman" w:hAnsi="Times New Roman" w:cs="Times New Roman"/>
                <w:sz w:val="18"/>
                <w:szCs w:val="18"/>
                <w:lang w:val="uk-UA" w:eastAsia="ru-RU"/>
              </w:rPr>
              <w:t>60,101685</w:t>
            </w:r>
          </w:p>
        </w:tc>
        <w:tc>
          <w:tcPr>
            <w:tcW w:w="1288" w:type="dxa"/>
            <w:shd w:val="clear" w:color="auto" w:fill="auto"/>
            <w:tcMar>
              <w:top w:w="150" w:type="dxa"/>
              <w:left w:w="150" w:type="dxa"/>
              <w:bottom w:w="150" w:type="dxa"/>
              <w:right w:w="150" w:type="dxa"/>
            </w:tcMar>
            <w:vAlign w:val="center"/>
            <w:hideMark/>
          </w:tcPr>
          <w:p w:rsidR="00212EB9" w:rsidRPr="004A629A" w:rsidRDefault="00212EB9" w:rsidP="00D80CC6">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w:t>
            </w:r>
          </w:p>
        </w:tc>
        <w:tc>
          <w:tcPr>
            <w:tcW w:w="1414" w:type="dxa"/>
            <w:shd w:val="clear" w:color="auto" w:fill="auto"/>
            <w:tcMar>
              <w:top w:w="150" w:type="dxa"/>
              <w:left w:w="150" w:type="dxa"/>
              <w:bottom w:w="150" w:type="dxa"/>
              <w:right w:w="150" w:type="dxa"/>
            </w:tcMar>
            <w:vAlign w:val="center"/>
          </w:tcPr>
          <w:p w:rsidR="00212EB9" w:rsidRPr="004A629A" w:rsidRDefault="00314FFF" w:rsidP="00D80CC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w:t>
            </w:r>
          </w:p>
        </w:tc>
      </w:tr>
      <w:tr w:rsidR="00D10BF2" w:rsidRPr="004A629A" w:rsidTr="00D80CC6">
        <w:tc>
          <w:tcPr>
            <w:tcW w:w="532" w:type="dxa"/>
            <w:shd w:val="clear" w:color="auto" w:fill="auto"/>
            <w:tcMar>
              <w:top w:w="150" w:type="dxa"/>
              <w:left w:w="150" w:type="dxa"/>
              <w:bottom w:w="150" w:type="dxa"/>
              <w:right w:w="150" w:type="dxa"/>
            </w:tcMar>
            <w:vAlign w:val="center"/>
            <w:hideMark/>
          </w:tcPr>
          <w:p w:rsidR="00212EB9" w:rsidRPr="004A629A" w:rsidRDefault="00212EB9" w:rsidP="004A629A">
            <w:pPr>
              <w:spacing w:after="0" w:line="240" w:lineRule="auto"/>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2.</w:t>
            </w:r>
          </w:p>
        </w:tc>
        <w:tc>
          <w:tcPr>
            <w:tcW w:w="2058" w:type="dxa"/>
            <w:shd w:val="clear" w:color="auto" w:fill="auto"/>
            <w:tcMar>
              <w:top w:w="150" w:type="dxa"/>
              <w:left w:w="150" w:type="dxa"/>
              <w:bottom w:w="150" w:type="dxa"/>
              <w:right w:w="150" w:type="dxa"/>
            </w:tcMar>
            <w:vAlign w:val="center"/>
            <w:hideMark/>
          </w:tcPr>
          <w:p w:rsidR="00212EB9" w:rsidRPr="004A629A" w:rsidRDefault="00212EB9" w:rsidP="004A629A">
            <w:pPr>
              <w:spacing w:after="0" w:line="240" w:lineRule="auto"/>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Громадян</w:t>
            </w:r>
            <w:r w:rsidR="0074267A">
              <w:rPr>
                <w:rFonts w:ascii="Times New Roman" w:eastAsia="Times New Roman" w:hAnsi="Times New Roman" w:cs="Times New Roman"/>
                <w:sz w:val="18"/>
                <w:szCs w:val="18"/>
                <w:lang w:val="uk-UA" w:eastAsia="ru-RU"/>
              </w:rPr>
              <w:t>ка</w:t>
            </w:r>
            <w:r w:rsidRPr="004A629A">
              <w:rPr>
                <w:rFonts w:ascii="Times New Roman" w:eastAsia="Times New Roman" w:hAnsi="Times New Roman" w:cs="Times New Roman"/>
                <w:sz w:val="18"/>
                <w:szCs w:val="18"/>
                <w:lang w:val="uk-UA" w:eastAsia="ru-RU"/>
              </w:rPr>
              <w:t xml:space="preserve"> України </w:t>
            </w:r>
            <w:proofErr w:type="spellStart"/>
            <w:r w:rsidR="0074267A" w:rsidRPr="0074267A">
              <w:rPr>
                <w:rFonts w:ascii="Times New Roman" w:eastAsia="Times New Roman" w:hAnsi="Times New Roman" w:cs="Times New Roman"/>
                <w:sz w:val="18"/>
                <w:szCs w:val="18"/>
                <w:lang w:val="uk-UA" w:eastAsia="ru-RU"/>
              </w:rPr>
              <w:t>Кліментьєв</w:t>
            </w:r>
            <w:r w:rsidR="0074267A">
              <w:rPr>
                <w:rFonts w:ascii="Times New Roman" w:eastAsia="Times New Roman" w:hAnsi="Times New Roman" w:cs="Times New Roman"/>
                <w:sz w:val="18"/>
                <w:szCs w:val="18"/>
                <w:lang w:val="uk-UA" w:eastAsia="ru-RU"/>
              </w:rPr>
              <w:t>а</w:t>
            </w:r>
            <w:proofErr w:type="spellEnd"/>
            <w:r w:rsidR="0074267A" w:rsidRPr="0074267A">
              <w:rPr>
                <w:rFonts w:ascii="Times New Roman" w:eastAsia="Times New Roman" w:hAnsi="Times New Roman" w:cs="Times New Roman"/>
                <w:sz w:val="18"/>
                <w:szCs w:val="18"/>
                <w:lang w:val="uk-UA" w:eastAsia="ru-RU"/>
              </w:rPr>
              <w:t xml:space="preserve"> Тетян</w:t>
            </w:r>
            <w:r w:rsidR="0074267A">
              <w:rPr>
                <w:rFonts w:ascii="Times New Roman" w:eastAsia="Times New Roman" w:hAnsi="Times New Roman" w:cs="Times New Roman"/>
                <w:sz w:val="18"/>
                <w:szCs w:val="18"/>
                <w:lang w:val="uk-UA" w:eastAsia="ru-RU"/>
              </w:rPr>
              <w:t>а</w:t>
            </w:r>
            <w:r w:rsidR="0074267A" w:rsidRPr="0074267A">
              <w:rPr>
                <w:rFonts w:ascii="Times New Roman" w:eastAsia="Times New Roman" w:hAnsi="Times New Roman" w:cs="Times New Roman"/>
                <w:sz w:val="18"/>
                <w:szCs w:val="18"/>
                <w:lang w:val="uk-UA" w:eastAsia="ru-RU"/>
              </w:rPr>
              <w:t xml:space="preserve"> Євгенівн</w:t>
            </w:r>
            <w:r w:rsidR="0074267A">
              <w:rPr>
                <w:rFonts w:ascii="Times New Roman" w:eastAsia="Times New Roman" w:hAnsi="Times New Roman" w:cs="Times New Roman"/>
                <w:sz w:val="18"/>
                <w:szCs w:val="18"/>
                <w:lang w:val="uk-UA" w:eastAsia="ru-RU"/>
              </w:rPr>
              <w:t>а</w:t>
            </w:r>
            <w:r w:rsidRPr="004A629A">
              <w:rPr>
                <w:rFonts w:ascii="Times New Roman" w:eastAsia="Times New Roman" w:hAnsi="Times New Roman" w:cs="Times New Roman"/>
                <w:sz w:val="18"/>
                <w:szCs w:val="18"/>
                <w:lang w:val="uk-UA" w:eastAsia="ru-RU"/>
              </w:rPr>
              <w:t>,</w:t>
            </w:r>
          </w:p>
          <w:p w:rsidR="00212EB9" w:rsidRPr="004A629A" w:rsidRDefault="00212EB9" w:rsidP="004A629A">
            <w:pPr>
              <w:spacing w:after="0" w:line="240" w:lineRule="auto"/>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населений пункт місця проживання:</w:t>
            </w:r>
          </w:p>
          <w:p w:rsidR="00212EB9" w:rsidRPr="004A629A" w:rsidRDefault="0074267A" w:rsidP="004A629A">
            <w:pPr>
              <w:spacing w:after="0" w:line="240" w:lineRule="auto"/>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 xml:space="preserve">місто </w:t>
            </w:r>
            <w:r>
              <w:rPr>
                <w:rFonts w:ascii="Times New Roman" w:eastAsia="Times New Roman" w:hAnsi="Times New Roman" w:cs="Times New Roman"/>
                <w:sz w:val="18"/>
                <w:szCs w:val="18"/>
                <w:lang w:val="uk-UA" w:eastAsia="ru-RU"/>
              </w:rPr>
              <w:t>Дніпро, Дніпропетровська область</w:t>
            </w:r>
          </w:p>
        </w:tc>
        <w:tc>
          <w:tcPr>
            <w:tcW w:w="784" w:type="dxa"/>
            <w:shd w:val="clear" w:color="auto" w:fill="auto"/>
            <w:tcMar>
              <w:top w:w="150" w:type="dxa"/>
              <w:left w:w="150" w:type="dxa"/>
              <w:bottom w:w="150" w:type="dxa"/>
              <w:right w:w="150" w:type="dxa"/>
            </w:tcMar>
            <w:vAlign w:val="center"/>
            <w:hideMark/>
          </w:tcPr>
          <w:p w:rsidR="00212EB9" w:rsidRPr="004A629A" w:rsidRDefault="00212EB9" w:rsidP="00D80CC6">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ФО</w:t>
            </w:r>
          </w:p>
        </w:tc>
        <w:tc>
          <w:tcPr>
            <w:tcW w:w="1078" w:type="dxa"/>
            <w:shd w:val="clear" w:color="auto" w:fill="auto"/>
            <w:tcMar>
              <w:top w:w="150" w:type="dxa"/>
              <w:left w:w="150" w:type="dxa"/>
              <w:bottom w:w="150" w:type="dxa"/>
              <w:right w:w="150" w:type="dxa"/>
            </w:tcMar>
            <w:vAlign w:val="center"/>
            <w:hideMark/>
          </w:tcPr>
          <w:p w:rsidR="00212EB9" w:rsidRPr="004A629A" w:rsidRDefault="003D45F2" w:rsidP="00D80CC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3</w:t>
            </w:r>
          </w:p>
        </w:tc>
        <w:tc>
          <w:tcPr>
            <w:tcW w:w="1078" w:type="dxa"/>
            <w:shd w:val="clear" w:color="auto" w:fill="auto"/>
            <w:tcMar>
              <w:top w:w="150" w:type="dxa"/>
              <w:left w:w="150" w:type="dxa"/>
              <w:bottom w:w="150" w:type="dxa"/>
              <w:right w:w="150" w:type="dxa"/>
            </w:tcMar>
            <w:vAlign w:val="center"/>
            <w:hideMark/>
          </w:tcPr>
          <w:p w:rsidR="00212EB9" w:rsidRPr="004A629A" w:rsidRDefault="00D10BF2" w:rsidP="00D80CC6">
            <w:pPr>
              <w:spacing w:after="0" w:line="240" w:lineRule="auto"/>
              <w:jc w:val="center"/>
              <w:rPr>
                <w:rFonts w:ascii="Times New Roman" w:eastAsia="Times New Roman" w:hAnsi="Times New Roman" w:cs="Times New Roman"/>
                <w:sz w:val="18"/>
                <w:szCs w:val="18"/>
                <w:lang w:val="uk-UA" w:eastAsia="ru-RU"/>
              </w:rPr>
            </w:pPr>
            <w:r w:rsidRPr="00D10BF2">
              <w:rPr>
                <w:rFonts w:ascii="Times New Roman" w:eastAsia="Times New Roman" w:hAnsi="Times New Roman" w:cs="Times New Roman"/>
                <w:sz w:val="18"/>
                <w:szCs w:val="18"/>
                <w:lang w:val="uk-UA" w:eastAsia="ru-RU"/>
              </w:rPr>
              <w:t>21,435732</w:t>
            </w:r>
          </w:p>
        </w:tc>
        <w:tc>
          <w:tcPr>
            <w:tcW w:w="991" w:type="dxa"/>
            <w:shd w:val="clear" w:color="auto" w:fill="auto"/>
            <w:tcMar>
              <w:top w:w="150" w:type="dxa"/>
              <w:left w:w="150" w:type="dxa"/>
              <w:bottom w:w="150" w:type="dxa"/>
              <w:right w:w="150" w:type="dxa"/>
            </w:tcMar>
            <w:vAlign w:val="center"/>
            <w:hideMark/>
          </w:tcPr>
          <w:p w:rsidR="00212EB9" w:rsidRPr="004A629A" w:rsidRDefault="00D10BF2" w:rsidP="00D80CC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w:t>
            </w:r>
          </w:p>
        </w:tc>
        <w:tc>
          <w:tcPr>
            <w:tcW w:w="1080" w:type="dxa"/>
            <w:shd w:val="clear" w:color="auto" w:fill="auto"/>
            <w:tcMar>
              <w:top w:w="150" w:type="dxa"/>
              <w:left w:w="150" w:type="dxa"/>
              <w:bottom w:w="150" w:type="dxa"/>
              <w:right w:w="150" w:type="dxa"/>
            </w:tcMar>
            <w:vAlign w:val="center"/>
          </w:tcPr>
          <w:p w:rsidR="00212EB9" w:rsidRPr="004A629A" w:rsidRDefault="00D10BF2" w:rsidP="00D80CC6">
            <w:pPr>
              <w:spacing w:after="0" w:line="240" w:lineRule="auto"/>
              <w:jc w:val="center"/>
              <w:rPr>
                <w:rFonts w:ascii="Times New Roman" w:eastAsia="Times New Roman" w:hAnsi="Times New Roman" w:cs="Times New Roman"/>
                <w:sz w:val="18"/>
                <w:szCs w:val="18"/>
                <w:lang w:val="uk-UA" w:eastAsia="ru-RU"/>
              </w:rPr>
            </w:pPr>
            <w:r w:rsidRPr="00D10BF2">
              <w:rPr>
                <w:rFonts w:ascii="Times New Roman" w:eastAsia="Times New Roman" w:hAnsi="Times New Roman" w:cs="Times New Roman"/>
                <w:sz w:val="18"/>
                <w:szCs w:val="18"/>
                <w:lang w:val="uk-UA" w:eastAsia="ru-RU"/>
              </w:rPr>
              <w:t>21,435732</w:t>
            </w:r>
          </w:p>
        </w:tc>
        <w:tc>
          <w:tcPr>
            <w:tcW w:w="1288" w:type="dxa"/>
            <w:shd w:val="clear" w:color="auto" w:fill="auto"/>
            <w:tcMar>
              <w:top w:w="150" w:type="dxa"/>
              <w:left w:w="150" w:type="dxa"/>
              <w:bottom w:w="150" w:type="dxa"/>
              <w:right w:w="150" w:type="dxa"/>
            </w:tcMar>
            <w:vAlign w:val="center"/>
            <w:hideMark/>
          </w:tcPr>
          <w:p w:rsidR="00212EB9" w:rsidRPr="004A629A" w:rsidRDefault="00212EB9" w:rsidP="00D80CC6">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w:t>
            </w:r>
          </w:p>
        </w:tc>
        <w:tc>
          <w:tcPr>
            <w:tcW w:w="1414" w:type="dxa"/>
            <w:shd w:val="clear" w:color="auto" w:fill="auto"/>
            <w:tcMar>
              <w:top w:w="150" w:type="dxa"/>
              <w:left w:w="150" w:type="dxa"/>
              <w:bottom w:w="150" w:type="dxa"/>
              <w:right w:w="150" w:type="dxa"/>
            </w:tcMar>
            <w:vAlign w:val="center"/>
          </w:tcPr>
          <w:p w:rsidR="00212EB9" w:rsidRPr="004A629A" w:rsidRDefault="00314FFF" w:rsidP="00D80CC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w:t>
            </w:r>
          </w:p>
        </w:tc>
      </w:tr>
      <w:tr w:rsidR="00D10BF2" w:rsidRPr="004A629A" w:rsidTr="00D80CC6">
        <w:tc>
          <w:tcPr>
            <w:tcW w:w="532" w:type="dxa"/>
            <w:shd w:val="clear" w:color="auto" w:fill="auto"/>
            <w:tcMar>
              <w:top w:w="150" w:type="dxa"/>
              <w:left w:w="150" w:type="dxa"/>
              <w:bottom w:w="150" w:type="dxa"/>
              <w:right w:w="150" w:type="dxa"/>
            </w:tcMar>
            <w:vAlign w:val="center"/>
            <w:hideMark/>
          </w:tcPr>
          <w:p w:rsidR="00212EB9" w:rsidRPr="004A629A" w:rsidRDefault="00212EB9" w:rsidP="004A629A">
            <w:pPr>
              <w:spacing w:after="0" w:line="240" w:lineRule="auto"/>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3.</w:t>
            </w:r>
          </w:p>
        </w:tc>
        <w:tc>
          <w:tcPr>
            <w:tcW w:w="2058" w:type="dxa"/>
            <w:shd w:val="clear" w:color="auto" w:fill="auto"/>
            <w:tcMar>
              <w:top w:w="150" w:type="dxa"/>
              <w:left w:w="150" w:type="dxa"/>
              <w:bottom w:w="150" w:type="dxa"/>
              <w:right w:w="150" w:type="dxa"/>
            </w:tcMar>
            <w:vAlign w:val="center"/>
            <w:hideMark/>
          </w:tcPr>
          <w:p w:rsidR="00212EB9" w:rsidRPr="004A629A" w:rsidRDefault="00212EB9" w:rsidP="004A629A">
            <w:pPr>
              <w:spacing w:after="0" w:line="240" w:lineRule="auto"/>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 xml:space="preserve">Громадянин України </w:t>
            </w:r>
            <w:proofErr w:type="spellStart"/>
            <w:r w:rsidR="0074267A" w:rsidRPr="0074267A">
              <w:rPr>
                <w:rFonts w:ascii="Times New Roman" w:eastAsia="Times New Roman" w:hAnsi="Times New Roman" w:cs="Times New Roman"/>
                <w:sz w:val="18"/>
                <w:szCs w:val="18"/>
                <w:lang w:val="uk-UA" w:eastAsia="ru-RU"/>
              </w:rPr>
              <w:t>Бочаров</w:t>
            </w:r>
            <w:proofErr w:type="spellEnd"/>
            <w:r w:rsidR="0074267A" w:rsidRPr="0074267A">
              <w:rPr>
                <w:rFonts w:ascii="Times New Roman" w:eastAsia="Times New Roman" w:hAnsi="Times New Roman" w:cs="Times New Roman"/>
                <w:sz w:val="18"/>
                <w:szCs w:val="18"/>
                <w:lang w:val="uk-UA" w:eastAsia="ru-RU"/>
              </w:rPr>
              <w:t xml:space="preserve"> Євген Петрович</w:t>
            </w:r>
            <w:r w:rsidRPr="004A629A">
              <w:rPr>
                <w:rFonts w:ascii="Times New Roman" w:eastAsia="Times New Roman" w:hAnsi="Times New Roman" w:cs="Times New Roman"/>
                <w:sz w:val="18"/>
                <w:szCs w:val="18"/>
                <w:lang w:val="uk-UA" w:eastAsia="ru-RU"/>
              </w:rPr>
              <w:t>,</w:t>
            </w:r>
          </w:p>
          <w:p w:rsidR="00212EB9" w:rsidRPr="004A629A" w:rsidRDefault="00212EB9" w:rsidP="004A629A">
            <w:pPr>
              <w:spacing w:after="0" w:line="240" w:lineRule="auto"/>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населений пункт місця проживання:</w:t>
            </w:r>
          </w:p>
          <w:p w:rsidR="00212EB9" w:rsidRPr="004A629A" w:rsidRDefault="0074267A" w:rsidP="004A629A">
            <w:pPr>
              <w:spacing w:after="0" w:line="240" w:lineRule="auto"/>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 xml:space="preserve">місто </w:t>
            </w:r>
            <w:r>
              <w:rPr>
                <w:rFonts w:ascii="Times New Roman" w:eastAsia="Times New Roman" w:hAnsi="Times New Roman" w:cs="Times New Roman"/>
                <w:sz w:val="18"/>
                <w:szCs w:val="18"/>
                <w:lang w:val="uk-UA" w:eastAsia="ru-RU"/>
              </w:rPr>
              <w:t>Дніпро, Дніпропетровська область</w:t>
            </w:r>
          </w:p>
        </w:tc>
        <w:tc>
          <w:tcPr>
            <w:tcW w:w="784" w:type="dxa"/>
            <w:shd w:val="clear" w:color="auto" w:fill="auto"/>
            <w:tcMar>
              <w:top w:w="150" w:type="dxa"/>
              <w:left w:w="150" w:type="dxa"/>
              <w:bottom w:w="150" w:type="dxa"/>
              <w:right w:w="150" w:type="dxa"/>
            </w:tcMar>
            <w:vAlign w:val="center"/>
            <w:hideMark/>
          </w:tcPr>
          <w:p w:rsidR="00212EB9" w:rsidRPr="004A629A" w:rsidRDefault="00212EB9" w:rsidP="00D80CC6">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ФО</w:t>
            </w:r>
          </w:p>
        </w:tc>
        <w:tc>
          <w:tcPr>
            <w:tcW w:w="1078" w:type="dxa"/>
            <w:shd w:val="clear" w:color="auto" w:fill="auto"/>
            <w:tcMar>
              <w:top w:w="150" w:type="dxa"/>
              <w:left w:w="150" w:type="dxa"/>
              <w:bottom w:w="150" w:type="dxa"/>
              <w:right w:w="150" w:type="dxa"/>
            </w:tcMar>
            <w:vAlign w:val="center"/>
            <w:hideMark/>
          </w:tcPr>
          <w:p w:rsidR="00212EB9" w:rsidRPr="004A629A" w:rsidRDefault="003D45F2" w:rsidP="00D80CC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3</w:t>
            </w:r>
          </w:p>
        </w:tc>
        <w:tc>
          <w:tcPr>
            <w:tcW w:w="1078" w:type="dxa"/>
            <w:shd w:val="clear" w:color="auto" w:fill="auto"/>
            <w:tcMar>
              <w:top w:w="150" w:type="dxa"/>
              <w:left w:w="150" w:type="dxa"/>
              <w:bottom w:w="150" w:type="dxa"/>
              <w:right w:w="150" w:type="dxa"/>
            </w:tcMar>
            <w:vAlign w:val="center"/>
            <w:hideMark/>
          </w:tcPr>
          <w:p w:rsidR="00212EB9" w:rsidRPr="004A629A" w:rsidRDefault="00D10BF2" w:rsidP="00D80CC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13,51233</w:t>
            </w:r>
          </w:p>
        </w:tc>
        <w:tc>
          <w:tcPr>
            <w:tcW w:w="991" w:type="dxa"/>
            <w:shd w:val="clear" w:color="auto" w:fill="auto"/>
            <w:tcMar>
              <w:top w:w="150" w:type="dxa"/>
              <w:left w:w="150" w:type="dxa"/>
              <w:bottom w:w="150" w:type="dxa"/>
              <w:right w:w="150" w:type="dxa"/>
            </w:tcMar>
            <w:vAlign w:val="center"/>
            <w:hideMark/>
          </w:tcPr>
          <w:p w:rsidR="00212EB9" w:rsidRPr="004A629A" w:rsidRDefault="00D10BF2" w:rsidP="00D80CC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w:t>
            </w:r>
          </w:p>
        </w:tc>
        <w:tc>
          <w:tcPr>
            <w:tcW w:w="1080" w:type="dxa"/>
            <w:shd w:val="clear" w:color="auto" w:fill="auto"/>
            <w:tcMar>
              <w:top w:w="150" w:type="dxa"/>
              <w:left w:w="150" w:type="dxa"/>
              <w:bottom w:w="150" w:type="dxa"/>
              <w:right w:w="150" w:type="dxa"/>
            </w:tcMar>
            <w:vAlign w:val="center"/>
          </w:tcPr>
          <w:p w:rsidR="00212EB9" w:rsidRPr="004A629A" w:rsidRDefault="00D10BF2" w:rsidP="00D80CC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13,51233</w:t>
            </w:r>
          </w:p>
        </w:tc>
        <w:tc>
          <w:tcPr>
            <w:tcW w:w="1288" w:type="dxa"/>
            <w:shd w:val="clear" w:color="auto" w:fill="auto"/>
            <w:tcMar>
              <w:top w:w="150" w:type="dxa"/>
              <w:left w:w="150" w:type="dxa"/>
              <w:bottom w:w="150" w:type="dxa"/>
              <w:right w:w="150" w:type="dxa"/>
            </w:tcMar>
            <w:vAlign w:val="center"/>
            <w:hideMark/>
          </w:tcPr>
          <w:p w:rsidR="00212EB9" w:rsidRPr="004A629A" w:rsidRDefault="00212EB9" w:rsidP="00D80CC6">
            <w:pPr>
              <w:spacing w:after="0" w:line="240" w:lineRule="auto"/>
              <w:jc w:val="center"/>
              <w:rPr>
                <w:rFonts w:ascii="Times New Roman" w:eastAsia="Times New Roman" w:hAnsi="Times New Roman" w:cs="Times New Roman"/>
                <w:sz w:val="18"/>
                <w:szCs w:val="18"/>
                <w:lang w:val="uk-UA" w:eastAsia="ru-RU"/>
              </w:rPr>
            </w:pPr>
            <w:r w:rsidRPr="004A629A">
              <w:rPr>
                <w:rFonts w:ascii="Times New Roman" w:eastAsia="Times New Roman" w:hAnsi="Times New Roman" w:cs="Times New Roman"/>
                <w:sz w:val="18"/>
                <w:szCs w:val="18"/>
                <w:lang w:val="uk-UA" w:eastAsia="ru-RU"/>
              </w:rPr>
              <w:t>-</w:t>
            </w:r>
          </w:p>
        </w:tc>
        <w:tc>
          <w:tcPr>
            <w:tcW w:w="1414" w:type="dxa"/>
            <w:shd w:val="clear" w:color="auto" w:fill="auto"/>
            <w:tcMar>
              <w:top w:w="150" w:type="dxa"/>
              <w:left w:w="150" w:type="dxa"/>
              <w:bottom w:w="150" w:type="dxa"/>
              <w:right w:w="150" w:type="dxa"/>
            </w:tcMar>
            <w:vAlign w:val="center"/>
          </w:tcPr>
          <w:p w:rsidR="00212EB9" w:rsidRPr="004A629A" w:rsidRDefault="00314FFF" w:rsidP="00D80CC6">
            <w:pPr>
              <w:spacing w:after="0" w:line="240" w:lineRule="auto"/>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w:t>
            </w:r>
          </w:p>
        </w:tc>
      </w:tr>
    </w:tbl>
    <w:p w:rsidR="00D80CC6" w:rsidRPr="000912FF" w:rsidRDefault="00D80CC6" w:rsidP="00D80CC6">
      <w:pPr>
        <w:spacing w:after="0" w:line="240" w:lineRule="auto"/>
        <w:ind w:firstLine="709"/>
        <w:jc w:val="both"/>
        <w:rPr>
          <w:rFonts w:ascii="Times New Roman" w:hAnsi="Times New Roman" w:cs="Times New Roman"/>
          <w:sz w:val="16"/>
          <w:szCs w:val="16"/>
          <w:lang w:val="uk-UA"/>
        </w:rPr>
      </w:pPr>
    </w:p>
    <w:p w:rsidR="00D80CC6" w:rsidRDefault="00D80CC6" w:rsidP="00D80CC6">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3. Ціна, передбачена пунктами 1 та 2 частини п’ятої ст. </w:t>
      </w:r>
      <w:r w:rsidRPr="00861AD0">
        <w:rPr>
          <w:rFonts w:ascii="Times New Roman" w:hAnsi="Times New Roman" w:cs="Times New Roman"/>
          <w:sz w:val="24"/>
          <w:szCs w:val="24"/>
          <w:lang w:val="uk-UA"/>
        </w:rPr>
        <w:t>65</w:t>
      </w:r>
      <w:r w:rsidRPr="006C3AD1">
        <w:rPr>
          <w:rFonts w:ascii="Times New Roman" w:hAnsi="Times New Roman" w:cs="Times New Roman"/>
          <w:sz w:val="24"/>
          <w:szCs w:val="24"/>
          <w:vertAlign w:val="superscript"/>
          <w:lang w:val="uk-UA"/>
        </w:rPr>
        <w:t>2</w:t>
      </w:r>
      <w:r w:rsidRPr="00861AD0">
        <w:rPr>
          <w:rFonts w:ascii="Times New Roman" w:hAnsi="Times New Roman" w:cs="Times New Roman"/>
          <w:sz w:val="24"/>
          <w:szCs w:val="24"/>
          <w:lang w:val="uk-UA"/>
        </w:rPr>
        <w:t xml:space="preserve"> Закону України «Про акціонерні товариства»</w:t>
      </w:r>
      <w:r>
        <w:rPr>
          <w:rFonts w:ascii="Times New Roman" w:hAnsi="Times New Roman" w:cs="Times New Roman"/>
          <w:sz w:val="24"/>
          <w:szCs w:val="24"/>
          <w:lang w:val="uk-UA"/>
        </w:rPr>
        <w:t xml:space="preserve">. </w:t>
      </w:r>
    </w:p>
    <w:p w:rsidR="00212EB9" w:rsidRPr="00D80CC6" w:rsidRDefault="00D80CC6" w:rsidP="00D80CC6">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w:t>
      </w:r>
      <w:r w:rsidR="00212EB9" w:rsidRPr="00D80CC6">
        <w:rPr>
          <w:rFonts w:ascii="Times New Roman" w:hAnsi="Times New Roman" w:cs="Times New Roman"/>
          <w:sz w:val="24"/>
          <w:szCs w:val="24"/>
          <w:lang w:val="uk-UA"/>
        </w:rPr>
        <w:t xml:space="preserve">айвища ціна акції, за якою особа (особи, що діють спільно), її афілійовані особи, придбавали акції Товариства протягом 12 місяців, що передують даті набуття домінуючого контрольного пакета акцій включно з датою набуття: найвища ціна придбання дорівнює </w:t>
      </w:r>
      <w:r>
        <w:rPr>
          <w:rFonts w:ascii="Times New Roman" w:hAnsi="Times New Roman" w:cs="Times New Roman"/>
          <w:sz w:val="24"/>
          <w:szCs w:val="24"/>
          <w:lang w:val="uk-UA"/>
        </w:rPr>
        <w:t>1</w:t>
      </w:r>
      <w:r w:rsidR="00212EB9" w:rsidRPr="00D80CC6">
        <w:rPr>
          <w:rFonts w:ascii="Times New Roman" w:hAnsi="Times New Roman" w:cs="Times New Roman"/>
          <w:sz w:val="24"/>
          <w:szCs w:val="24"/>
          <w:lang w:val="uk-UA"/>
        </w:rPr>
        <w:t>,5</w:t>
      </w:r>
      <w:r>
        <w:rPr>
          <w:rFonts w:ascii="Times New Roman" w:hAnsi="Times New Roman" w:cs="Times New Roman"/>
          <w:sz w:val="24"/>
          <w:szCs w:val="24"/>
          <w:lang w:val="uk-UA"/>
        </w:rPr>
        <w:t>0</w:t>
      </w:r>
      <w:r w:rsidR="00212EB9" w:rsidRPr="00D80CC6">
        <w:rPr>
          <w:rFonts w:ascii="Times New Roman" w:hAnsi="Times New Roman" w:cs="Times New Roman"/>
          <w:sz w:val="24"/>
          <w:szCs w:val="24"/>
          <w:lang w:val="uk-UA"/>
        </w:rPr>
        <w:t xml:space="preserve"> грн. (</w:t>
      </w:r>
      <w:r>
        <w:rPr>
          <w:rFonts w:ascii="Times New Roman" w:hAnsi="Times New Roman" w:cs="Times New Roman"/>
          <w:sz w:val="24"/>
          <w:szCs w:val="24"/>
          <w:lang w:val="uk-UA"/>
        </w:rPr>
        <w:t xml:space="preserve">одна гривня п’ятдесят </w:t>
      </w:r>
      <w:r w:rsidR="00212EB9" w:rsidRPr="00D80CC6">
        <w:rPr>
          <w:rFonts w:ascii="Times New Roman" w:hAnsi="Times New Roman" w:cs="Times New Roman"/>
          <w:sz w:val="24"/>
          <w:szCs w:val="24"/>
          <w:lang w:val="uk-UA"/>
        </w:rPr>
        <w:t>копійок).</w:t>
      </w:r>
    </w:p>
    <w:p w:rsidR="00212EB9" w:rsidRPr="00D80CC6" w:rsidRDefault="00D80CC6" w:rsidP="00D80CC6">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w:t>
      </w:r>
      <w:r w:rsidR="00212EB9" w:rsidRPr="00D80CC6">
        <w:rPr>
          <w:rFonts w:ascii="Times New Roman" w:hAnsi="Times New Roman" w:cs="Times New Roman"/>
          <w:sz w:val="24"/>
          <w:szCs w:val="24"/>
          <w:lang w:val="uk-UA"/>
        </w:rPr>
        <w:t>айвища ціна, за якою особа (особи, що діють спільно), її афілійовані особи або треті особи, що діють спільно з нею, опосередковано набули право власності на акції Товариства протягом 12 місяців, що передують даті набуття такою особою домінуючого контрольного пакета акцій Товариства включно з датою набуття,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w:t>
      </w:r>
      <w:r w:rsidR="00186E09">
        <w:rPr>
          <w:rFonts w:ascii="Times New Roman" w:hAnsi="Times New Roman" w:cs="Times New Roman"/>
          <w:sz w:val="24"/>
          <w:szCs w:val="24"/>
          <w:lang w:val="uk-UA"/>
        </w:rPr>
        <w:t xml:space="preserve"> </w:t>
      </w:r>
    </w:p>
    <w:p w:rsidR="00212EB9" w:rsidRPr="00D80CC6" w:rsidRDefault="00212EB9" w:rsidP="00D80CC6">
      <w:pPr>
        <w:spacing w:after="0" w:line="240" w:lineRule="auto"/>
        <w:ind w:firstLine="709"/>
        <w:jc w:val="both"/>
        <w:rPr>
          <w:rFonts w:ascii="Times New Roman" w:hAnsi="Times New Roman" w:cs="Times New Roman"/>
          <w:sz w:val="24"/>
          <w:szCs w:val="24"/>
          <w:lang w:val="uk-UA"/>
        </w:rPr>
      </w:pPr>
      <w:r w:rsidRPr="00D80CC6">
        <w:rPr>
          <w:rFonts w:ascii="Times New Roman" w:hAnsi="Times New Roman" w:cs="Times New Roman"/>
          <w:sz w:val="24"/>
          <w:szCs w:val="24"/>
          <w:lang w:val="uk-UA"/>
        </w:rPr>
        <w:t>дані не наводяться</w:t>
      </w:r>
      <w:r w:rsidR="00D80CC6">
        <w:rPr>
          <w:rFonts w:ascii="Times New Roman" w:hAnsi="Times New Roman" w:cs="Times New Roman"/>
          <w:sz w:val="24"/>
          <w:szCs w:val="24"/>
          <w:lang w:val="uk-UA"/>
        </w:rPr>
        <w:t>,</w:t>
      </w:r>
      <w:r w:rsidRPr="00D80CC6">
        <w:rPr>
          <w:rFonts w:ascii="Times New Roman" w:hAnsi="Times New Roman" w:cs="Times New Roman"/>
          <w:sz w:val="24"/>
          <w:szCs w:val="24"/>
          <w:lang w:val="uk-UA"/>
        </w:rPr>
        <w:t xml:space="preserve"> оскільки зазначених дій не відбувалося.</w:t>
      </w:r>
    </w:p>
    <w:p w:rsidR="00212EB9" w:rsidRDefault="00212EB9" w:rsidP="00D80CC6">
      <w:pPr>
        <w:spacing w:after="0" w:line="240" w:lineRule="auto"/>
        <w:ind w:firstLine="709"/>
        <w:jc w:val="both"/>
        <w:rPr>
          <w:rFonts w:ascii="Times New Roman" w:hAnsi="Times New Roman" w:cs="Times New Roman"/>
          <w:sz w:val="24"/>
          <w:szCs w:val="24"/>
          <w:lang w:val="uk-UA"/>
        </w:rPr>
      </w:pPr>
      <w:r w:rsidRPr="00D80CC6">
        <w:rPr>
          <w:rFonts w:ascii="Times New Roman" w:hAnsi="Times New Roman" w:cs="Times New Roman"/>
          <w:sz w:val="24"/>
          <w:szCs w:val="24"/>
          <w:lang w:val="uk-UA"/>
        </w:rPr>
        <w:t>4</w:t>
      </w:r>
      <w:r w:rsidR="00D80CC6">
        <w:rPr>
          <w:rFonts w:ascii="Times New Roman" w:hAnsi="Times New Roman" w:cs="Times New Roman"/>
          <w:sz w:val="24"/>
          <w:szCs w:val="24"/>
          <w:lang w:val="uk-UA"/>
        </w:rPr>
        <w:t>.</w:t>
      </w:r>
      <w:r w:rsidRPr="00D80CC6">
        <w:rPr>
          <w:rFonts w:ascii="Times New Roman" w:hAnsi="Times New Roman" w:cs="Times New Roman"/>
          <w:sz w:val="24"/>
          <w:szCs w:val="24"/>
          <w:lang w:val="uk-UA"/>
        </w:rPr>
        <w:t xml:space="preserve"> </w:t>
      </w:r>
      <w:r w:rsidR="00D80CC6">
        <w:rPr>
          <w:rFonts w:ascii="Times New Roman" w:hAnsi="Times New Roman" w:cs="Times New Roman"/>
          <w:sz w:val="24"/>
          <w:szCs w:val="24"/>
          <w:lang w:val="uk-UA"/>
        </w:rPr>
        <w:t>Д</w:t>
      </w:r>
      <w:r w:rsidRPr="00D80CC6">
        <w:rPr>
          <w:rFonts w:ascii="Times New Roman" w:hAnsi="Times New Roman" w:cs="Times New Roman"/>
          <w:sz w:val="24"/>
          <w:szCs w:val="24"/>
          <w:lang w:val="uk-UA"/>
        </w:rPr>
        <w:t xml:space="preserve">ата набуття домінуючого контрольного пакета акцій Товариства: </w:t>
      </w:r>
      <w:r w:rsidR="00D80CC6">
        <w:rPr>
          <w:rFonts w:ascii="Times New Roman" w:hAnsi="Times New Roman" w:cs="Times New Roman"/>
          <w:sz w:val="24"/>
          <w:szCs w:val="24"/>
          <w:lang w:val="uk-UA"/>
        </w:rPr>
        <w:t>26</w:t>
      </w:r>
      <w:r w:rsidRPr="00D80CC6">
        <w:rPr>
          <w:rFonts w:ascii="Times New Roman" w:hAnsi="Times New Roman" w:cs="Times New Roman"/>
          <w:sz w:val="24"/>
          <w:szCs w:val="24"/>
          <w:lang w:val="uk-UA"/>
        </w:rPr>
        <w:t xml:space="preserve"> грудня 2018 року.</w:t>
      </w:r>
    </w:p>
    <w:p w:rsidR="000912FF" w:rsidRPr="000912FF" w:rsidRDefault="000912FF" w:rsidP="00D80CC6">
      <w:pPr>
        <w:spacing w:after="0" w:line="240" w:lineRule="auto"/>
        <w:ind w:firstLine="709"/>
        <w:jc w:val="both"/>
        <w:rPr>
          <w:rFonts w:ascii="Times New Roman" w:hAnsi="Times New Roman" w:cs="Times New Roman"/>
          <w:sz w:val="16"/>
          <w:szCs w:val="16"/>
          <w:lang w:val="uk-UA"/>
        </w:rPr>
      </w:pPr>
    </w:p>
    <w:p w:rsidR="00D80CC6" w:rsidRDefault="000912FF" w:rsidP="000912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Додаток. Копія угоди між акціонерами </w:t>
      </w:r>
      <w:proofErr w:type="spellStart"/>
      <w:r>
        <w:rPr>
          <w:rFonts w:ascii="Times New Roman" w:hAnsi="Times New Roman" w:cs="Times New Roman"/>
          <w:sz w:val="24"/>
          <w:szCs w:val="24"/>
          <w:lang w:val="uk-UA"/>
        </w:rPr>
        <w:t>ПрАТ</w:t>
      </w:r>
      <w:proofErr w:type="spellEnd"/>
      <w:r>
        <w:rPr>
          <w:rFonts w:ascii="Times New Roman" w:hAnsi="Times New Roman" w:cs="Times New Roman"/>
          <w:sz w:val="24"/>
          <w:szCs w:val="24"/>
          <w:lang w:val="uk-UA"/>
        </w:rPr>
        <w:t xml:space="preserve"> «Прогрес» від 21.12.2018р.</w:t>
      </w:r>
    </w:p>
    <w:p w:rsidR="00D80CC6" w:rsidRPr="000912FF" w:rsidRDefault="00D80CC6" w:rsidP="00D80CC6">
      <w:pPr>
        <w:spacing w:after="0" w:line="240" w:lineRule="auto"/>
        <w:ind w:firstLine="709"/>
        <w:jc w:val="both"/>
        <w:rPr>
          <w:rFonts w:ascii="Times New Roman" w:hAnsi="Times New Roman" w:cs="Times New Roman"/>
          <w:sz w:val="16"/>
          <w:szCs w:val="16"/>
          <w:lang w:val="uk-UA"/>
        </w:rPr>
      </w:pPr>
    </w:p>
    <w:p w:rsidR="000912FF" w:rsidRPr="000912FF" w:rsidRDefault="000912FF" w:rsidP="00D80CC6">
      <w:pPr>
        <w:spacing w:after="0" w:line="240" w:lineRule="auto"/>
        <w:ind w:firstLine="709"/>
        <w:jc w:val="both"/>
        <w:rPr>
          <w:rFonts w:ascii="Times New Roman" w:hAnsi="Times New Roman" w:cs="Times New Roman"/>
          <w:sz w:val="16"/>
          <w:szCs w:val="16"/>
          <w:lang w:val="uk-UA"/>
        </w:rPr>
      </w:pPr>
    </w:p>
    <w:p w:rsidR="000912FF" w:rsidRDefault="00212EB9" w:rsidP="000912FF">
      <w:pPr>
        <w:spacing w:after="0" w:line="240" w:lineRule="auto"/>
        <w:jc w:val="both"/>
        <w:rPr>
          <w:rFonts w:ascii="Times New Roman" w:hAnsi="Times New Roman" w:cs="Times New Roman"/>
          <w:sz w:val="24"/>
          <w:szCs w:val="24"/>
          <w:lang w:val="uk-UA"/>
        </w:rPr>
      </w:pPr>
      <w:r w:rsidRPr="00D80CC6">
        <w:rPr>
          <w:rFonts w:ascii="Times New Roman" w:hAnsi="Times New Roman" w:cs="Times New Roman"/>
          <w:sz w:val="24"/>
          <w:szCs w:val="24"/>
          <w:lang w:val="uk-UA"/>
        </w:rPr>
        <w:t xml:space="preserve">Уповноважена особа </w:t>
      </w:r>
      <w:r w:rsidR="00D80CC6">
        <w:rPr>
          <w:rFonts w:ascii="Times New Roman" w:hAnsi="Times New Roman" w:cs="Times New Roman"/>
          <w:sz w:val="24"/>
          <w:szCs w:val="24"/>
          <w:lang w:val="uk-UA"/>
        </w:rPr>
        <w:t xml:space="preserve">                     </w:t>
      </w:r>
      <w:r w:rsidRPr="00D80CC6">
        <w:rPr>
          <w:rFonts w:ascii="Times New Roman" w:hAnsi="Times New Roman" w:cs="Times New Roman"/>
          <w:sz w:val="24"/>
          <w:szCs w:val="24"/>
          <w:lang w:val="uk-UA"/>
        </w:rPr>
        <w:t xml:space="preserve">__________________ </w:t>
      </w:r>
      <w:r w:rsidR="00D80CC6">
        <w:rPr>
          <w:rFonts w:ascii="Times New Roman" w:hAnsi="Times New Roman" w:cs="Times New Roman"/>
          <w:sz w:val="24"/>
          <w:szCs w:val="24"/>
          <w:lang w:val="uk-UA"/>
        </w:rPr>
        <w:t xml:space="preserve">                 </w:t>
      </w:r>
      <w:proofErr w:type="spellStart"/>
      <w:r w:rsidR="00D80CC6">
        <w:rPr>
          <w:rFonts w:ascii="Times New Roman" w:hAnsi="Times New Roman" w:cs="Times New Roman"/>
          <w:sz w:val="24"/>
          <w:szCs w:val="24"/>
          <w:lang w:val="uk-UA"/>
        </w:rPr>
        <w:t>Бочаров</w:t>
      </w:r>
      <w:proofErr w:type="spellEnd"/>
      <w:r w:rsidR="00D80CC6">
        <w:rPr>
          <w:rFonts w:ascii="Times New Roman" w:hAnsi="Times New Roman" w:cs="Times New Roman"/>
          <w:sz w:val="24"/>
          <w:szCs w:val="24"/>
          <w:lang w:val="uk-UA"/>
        </w:rPr>
        <w:t xml:space="preserve"> Євген Петрович</w:t>
      </w:r>
    </w:p>
    <w:p w:rsidR="000912FF" w:rsidRDefault="000912FF" w:rsidP="000912F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Pr="00D80CC6">
        <w:rPr>
          <w:rFonts w:ascii="Times New Roman" w:hAnsi="Times New Roman" w:cs="Times New Roman"/>
          <w:sz w:val="24"/>
          <w:szCs w:val="24"/>
          <w:lang w:val="uk-UA"/>
        </w:rPr>
        <w:t>7 грудня 2018 року</w:t>
      </w:r>
      <w:r>
        <w:rPr>
          <w:rFonts w:ascii="Times New Roman" w:hAnsi="Times New Roman" w:cs="Times New Roman"/>
          <w:sz w:val="24"/>
          <w:szCs w:val="24"/>
          <w:lang w:val="uk-UA"/>
        </w:rPr>
        <w:t>.</w:t>
      </w:r>
    </w:p>
    <w:p w:rsidR="00212EB9" w:rsidRPr="00D80CC6" w:rsidRDefault="00212EB9" w:rsidP="00D80CC6">
      <w:pPr>
        <w:spacing w:after="0" w:line="240" w:lineRule="auto"/>
        <w:ind w:firstLine="709"/>
        <w:jc w:val="both"/>
        <w:rPr>
          <w:rFonts w:ascii="Times New Roman" w:hAnsi="Times New Roman" w:cs="Times New Roman"/>
          <w:sz w:val="24"/>
          <w:szCs w:val="24"/>
          <w:lang w:val="uk-UA"/>
        </w:rPr>
      </w:pPr>
    </w:p>
    <w:p w:rsidR="00D80CC6" w:rsidRPr="00D80CC6" w:rsidRDefault="00D80CC6" w:rsidP="00D80CC6">
      <w:pPr>
        <w:spacing w:after="0" w:line="240" w:lineRule="auto"/>
        <w:jc w:val="both"/>
        <w:rPr>
          <w:rFonts w:ascii="Times New Roman" w:hAnsi="Times New Roman" w:cs="Times New Roman"/>
          <w:sz w:val="24"/>
          <w:szCs w:val="24"/>
          <w:lang w:val="uk-UA"/>
        </w:rPr>
      </w:pPr>
      <w:bookmarkStart w:id="0" w:name="_GoBack"/>
      <w:bookmarkEnd w:id="0"/>
    </w:p>
    <w:sectPr w:rsidR="00D80CC6" w:rsidRPr="00D80CC6" w:rsidSect="00186E09">
      <w:footerReference w:type="default" r:id="rId8"/>
      <w:pgSz w:w="11906" w:h="16838"/>
      <w:pgMar w:top="567" w:right="567" w:bottom="567" w:left="1134"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09A" w:rsidRDefault="00FC509A" w:rsidP="00E15CCF">
      <w:pPr>
        <w:spacing w:after="0" w:line="240" w:lineRule="auto"/>
      </w:pPr>
      <w:r>
        <w:separator/>
      </w:r>
    </w:p>
  </w:endnote>
  <w:endnote w:type="continuationSeparator" w:id="0">
    <w:p w:rsidR="00FC509A" w:rsidRDefault="00FC509A" w:rsidP="00E1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518387"/>
      <w:docPartObj>
        <w:docPartGallery w:val="Page Numbers (Bottom of Page)"/>
        <w:docPartUnique/>
      </w:docPartObj>
    </w:sdtPr>
    <w:sdtEndPr>
      <w:rPr>
        <w:rFonts w:ascii="Times New Roman" w:hAnsi="Times New Roman" w:cs="Times New Roman"/>
        <w:sz w:val="20"/>
        <w:szCs w:val="20"/>
      </w:rPr>
    </w:sdtEndPr>
    <w:sdtContent>
      <w:p w:rsidR="00E15CCF" w:rsidRPr="00E15CCF" w:rsidRDefault="00E15CCF">
        <w:pPr>
          <w:pStyle w:val="a6"/>
          <w:jc w:val="center"/>
          <w:rPr>
            <w:rFonts w:ascii="Times New Roman" w:hAnsi="Times New Roman" w:cs="Times New Roman"/>
            <w:sz w:val="20"/>
            <w:szCs w:val="20"/>
          </w:rPr>
        </w:pPr>
        <w:r w:rsidRPr="00E15CCF">
          <w:rPr>
            <w:rFonts w:ascii="Times New Roman" w:hAnsi="Times New Roman" w:cs="Times New Roman"/>
            <w:sz w:val="20"/>
            <w:szCs w:val="20"/>
          </w:rPr>
          <w:fldChar w:fldCharType="begin"/>
        </w:r>
        <w:r w:rsidRPr="00E15CCF">
          <w:rPr>
            <w:rFonts w:ascii="Times New Roman" w:hAnsi="Times New Roman" w:cs="Times New Roman"/>
            <w:sz w:val="20"/>
            <w:szCs w:val="20"/>
          </w:rPr>
          <w:instrText>PAGE   \* MERGEFORMAT</w:instrText>
        </w:r>
        <w:r w:rsidRPr="00E15CCF">
          <w:rPr>
            <w:rFonts w:ascii="Times New Roman" w:hAnsi="Times New Roman" w:cs="Times New Roman"/>
            <w:sz w:val="20"/>
            <w:szCs w:val="20"/>
          </w:rPr>
          <w:fldChar w:fldCharType="separate"/>
        </w:r>
        <w:r w:rsidR="00710517">
          <w:rPr>
            <w:rFonts w:ascii="Times New Roman" w:hAnsi="Times New Roman" w:cs="Times New Roman"/>
            <w:noProof/>
            <w:sz w:val="20"/>
            <w:szCs w:val="20"/>
          </w:rPr>
          <w:t>3</w:t>
        </w:r>
        <w:r w:rsidRPr="00E15CCF">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09A" w:rsidRDefault="00FC509A" w:rsidP="00E15CCF">
      <w:pPr>
        <w:spacing w:after="0" w:line="240" w:lineRule="auto"/>
      </w:pPr>
      <w:r>
        <w:separator/>
      </w:r>
    </w:p>
  </w:footnote>
  <w:footnote w:type="continuationSeparator" w:id="0">
    <w:p w:rsidR="00FC509A" w:rsidRDefault="00FC509A" w:rsidP="00E15C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4F9A"/>
    <w:multiLevelType w:val="multilevel"/>
    <w:tmpl w:val="00CCE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D39"/>
    <w:rsid w:val="00013E1D"/>
    <w:rsid w:val="00041D39"/>
    <w:rsid w:val="000912FF"/>
    <w:rsid w:val="00186E09"/>
    <w:rsid w:val="00193392"/>
    <w:rsid w:val="001D1F1D"/>
    <w:rsid w:val="00212EB9"/>
    <w:rsid w:val="00314FFF"/>
    <w:rsid w:val="003D45F2"/>
    <w:rsid w:val="00480C72"/>
    <w:rsid w:val="004A629A"/>
    <w:rsid w:val="00565A3A"/>
    <w:rsid w:val="0058317A"/>
    <w:rsid w:val="005F49E3"/>
    <w:rsid w:val="006914FD"/>
    <w:rsid w:val="006C3AD1"/>
    <w:rsid w:val="00710517"/>
    <w:rsid w:val="0074267A"/>
    <w:rsid w:val="00752164"/>
    <w:rsid w:val="0081017F"/>
    <w:rsid w:val="00861AD0"/>
    <w:rsid w:val="008A673B"/>
    <w:rsid w:val="00A8637F"/>
    <w:rsid w:val="00A9437D"/>
    <w:rsid w:val="00B9647E"/>
    <w:rsid w:val="00CA76F4"/>
    <w:rsid w:val="00CE3889"/>
    <w:rsid w:val="00D10BF2"/>
    <w:rsid w:val="00D65E57"/>
    <w:rsid w:val="00D80CC6"/>
    <w:rsid w:val="00E15CCF"/>
    <w:rsid w:val="00E34555"/>
    <w:rsid w:val="00E86AD9"/>
    <w:rsid w:val="00FC5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1D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15C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5CCF"/>
  </w:style>
  <w:style w:type="paragraph" w:styleId="a6">
    <w:name w:val="footer"/>
    <w:basedOn w:val="a"/>
    <w:link w:val="a7"/>
    <w:uiPriority w:val="99"/>
    <w:unhideWhenUsed/>
    <w:rsid w:val="00E15C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5CCF"/>
  </w:style>
  <w:style w:type="paragraph" w:styleId="a8">
    <w:name w:val="Balloon Text"/>
    <w:basedOn w:val="a"/>
    <w:link w:val="a9"/>
    <w:uiPriority w:val="99"/>
    <w:semiHidden/>
    <w:unhideWhenUsed/>
    <w:rsid w:val="00186E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6E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1D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15C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5CCF"/>
  </w:style>
  <w:style w:type="paragraph" w:styleId="a6">
    <w:name w:val="footer"/>
    <w:basedOn w:val="a"/>
    <w:link w:val="a7"/>
    <w:uiPriority w:val="99"/>
    <w:unhideWhenUsed/>
    <w:rsid w:val="00E15C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5CCF"/>
  </w:style>
  <w:style w:type="paragraph" w:styleId="a8">
    <w:name w:val="Balloon Text"/>
    <w:basedOn w:val="a"/>
    <w:link w:val="a9"/>
    <w:uiPriority w:val="99"/>
    <w:semiHidden/>
    <w:unhideWhenUsed/>
    <w:rsid w:val="00186E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6E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70303">
      <w:bodyDiv w:val="1"/>
      <w:marLeft w:val="0"/>
      <w:marRight w:val="0"/>
      <w:marTop w:val="0"/>
      <w:marBottom w:val="0"/>
      <w:divBdr>
        <w:top w:val="none" w:sz="0" w:space="0" w:color="auto"/>
        <w:left w:val="none" w:sz="0" w:space="0" w:color="auto"/>
        <w:bottom w:val="none" w:sz="0" w:space="0" w:color="auto"/>
        <w:right w:val="none" w:sz="0" w:space="0" w:color="auto"/>
      </w:divBdr>
    </w:div>
    <w:div w:id="452290442">
      <w:bodyDiv w:val="1"/>
      <w:marLeft w:val="0"/>
      <w:marRight w:val="0"/>
      <w:marTop w:val="0"/>
      <w:marBottom w:val="0"/>
      <w:divBdr>
        <w:top w:val="none" w:sz="0" w:space="0" w:color="auto"/>
        <w:left w:val="none" w:sz="0" w:space="0" w:color="auto"/>
        <w:bottom w:val="none" w:sz="0" w:space="0" w:color="auto"/>
        <w:right w:val="none" w:sz="0" w:space="0" w:color="auto"/>
      </w:divBdr>
    </w:div>
    <w:div w:id="138702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915</Words>
  <Characters>5220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ALL</cp:lastModifiedBy>
  <cp:revision>3</cp:revision>
  <cp:lastPrinted>2018-12-26T14:21:00Z</cp:lastPrinted>
  <dcterms:created xsi:type="dcterms:W3CDTF">2018-12-27T08:54:00Z</dcterms:created>
  <dcterms:modified xsi:type="dcterms:W3CDTF">2018-12-27T08:55:00Z</dcterms:modified>
</cp:coreProperties>
</file>